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15D" w14:textId="262F08AF" w:rsidR="00045919" w:rsidRDefault="00045919"/>
    <w:p w14:paraId="756CFBC9" w14:textId="71044288" w:rsidR="00957025" w:rsidRPr="00957025" w:rsidRDefault="00957025" w:rsidP="00957025"/>
    <w:p w14:paraId="6480D0F9" w14:textId="5AEE801E" w:rsid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5EBB3" w14:textId="001FDB9E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8E89B" w14:textId="5F406297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332BE" w14:textId="2F8E6E7A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114CB" w14:textId="77777777" w:rsidR="008077B3" w:rsidRPr="00957025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C8B" w14:textId="77777777" w:rsidR="00957025" w:rsidRP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25">
        <w:rPr>
          <w:rFonts w:ascii="Times New Roman" w:hAnsi="Times New Roman" w:cs="Times New Roman"/>
          <w:b/>
          <w:bCs/>
          <w:sz w:val="24"/>
          <w:szCs w:val="24"/>
        </w:rPr>
        <w:t>REVİZYON DURUMU</w:t>
      </w:r>
    </w:p>
    <w:p w14:paraId="21970367" w14:textId="77777777" w:rsidR="00957025" w:rsidRPr="00957025" w:rsidRDefault="00957025" w:rsidP="00957025">
      <w:pPr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sz w:val="24"/>
          <w:szCs w:val="24"/>
        </w:rPr>
        <w:t>Revizyon No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Revizyon Tarihi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Açıklama</w:t>
      </w:r>
    </w:p>
    <w:p w14:paraId="37249E04" w14:textId="713E5A45" w:rsidR="00957025" w:rsidRDefault="00957025" w:rsidP="00957025"/>
    <w:p w14:paraId="001A0467" w14:textId="0127964C" w:rsidR="00BE694A" w:rsidRDefault="00BE694A" w:rsidP="00957025"/>
    <w:p w14:paraId="66BDA1E6" w14:textId="13F8D6ED" w:rsidR="00BE694A" w:rsidRDefault="00BE694A" w:rsidP="00957025"/>
    <w:p w14:paraId="4C59FD24" w14:textId="33512D03" w:rsidR="00BE694A" w:rsidRDefault="00BE694A" w:rsidP="00957025"/>
    <w:p w14:paraId="4C38AB40" w14:textId="350E83F4" w:rsidR="00BE694A" w:rsidRDefault="00BE694A" w:rsidP="00957025"/>
    <w:p w14:paraId="08E8E8FB" w14:textId="6A3EA7A5" w:rsidR="00BE694A" w:rsidRDefault="00BE694A" w:rsidP="00957025"/>
    <w:p w14:paraId="00B24335" w14:textId="51C8E8B2" w:rsidR="00BE694A" w:rsidRDefault="00BE694A" w:rsidP="00957025"/>
    <w:p w14:paraId="2393E775" w14:textId="7C233CEE" w:rsidR="00BE694A" w:rsidRDefault="00BE694A" w:rsidP="00957025"/>
    <w:p w14:paraId="6EE576F6" w14:textId="7411A8FC" w:rsidR="00BE694A" w:rsidRDefault="00BE694A" w:rsidP="00957025"/>
    <w:p w14:paraId="648CC1DB" w14:textId="06F5E792" w:rsidR="00BE694A" w:rsidRDefault="00BE694A" w:rsidP="00957025"/>
    <w:p w14:paraId="22C18CEE" w14:textId="76484579" w:rsidR="00BE694A" w:rsidRDefault="00BE694A" w:rsidP="00957025"/>
    <w:p w14:paraId="3B3F56ED" w14:textId="77777777" w:rsidR="00154978" w:rsidRDefault="00154978" w:rsidP="00957025"/>
    <w:p w14:paraId="19C66380" w14:textId="73FDA8A9" w:rsidR="00154978" w:rsidRDefault="00F57055" w:rsidP="00F57055">
      <w:pPr>
        <w:tabs>
          <w:tab w:val="left" w:pos="5850"/>
        </w:tabs>
      </w:pPr>
      <w:r>
        <w:tab/>
      </w:r>
    </w:p>
    <w:p w14:paraId="61C93F2F" w14:textId="072B725C" w:rsidR="006F6949" w:rsidRDefault="006F6949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61"/>
        <w:gridCol w:w="7000"/>
      </w:tblGrid>
      <w:tr w:rsidR="00D62441" w:rsidRPr="00D851E9" w14:paraId="5386331C" w14:textId="77777777" w:rsidTr="00D62441">
        <w:trPr>
          <w:trHeight w:val="353"/>
          <w:jc w:val="center"/>
        </w:trPr>
        <w:tc>
          <w:tcPr>
            <w:tcW w:w="3161" w:type="dxa"/>
          </w:tcPr>
          <w:p w14:paraId="78EBFEA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 Unvanı</w:t>
            </w:r>
          </w:p>
        </w:tc>
        <w:tc>
          <w:tcPr>
            <w:tcW w:w="7000" w:type="dxa"/>
          </w:tcPr>
          <w:p w14:paraId="109587C4" w14:textId="63AB7682" w:rsidR="00D62441" w:rsidRPr="00D851E9" w:rsidRDefault="000F77D9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Müdür Yardımcısı</w:t>
            </w:r>
          </w:p>
        </w:tc>
      </w:tr>
      <w:tr w:rsidR="00D62441" w:rsidRPr="00D851E9" w14:paraId="0CA759FE" w14:textId="77777777" w:rsidTr="00D62441">
        <w:trPr>
          <w:trHeight w:val="353"/>
          <w:jc w:val="center"/>
        </w:trPr>
        <w:tc>
          <w:tcPr>
            <w:tcW w:w="3161" w:type="dxa"/>
          </w:tcPr>
          <w:p w14:paraId="5E6388E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Çalıştığı Birim</w:t>
            </w:r>
          </w:p>
        </w:tc>
        <w:tc>
          <w:tcPr>
            <w:tcW w:w="7000" w:type="dxa"/>
          </w:tcPr>
          <w:p w14:paraId="2B879D39" w14:textId="2E0F0BBD" w:rsidR="00D62441" w:rsidRPr="00D851E9" w:rsidRDefault="000F77D9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Beden Eğitimi ve Spor Yüksekokulu</w:t>
            </w:r>
          </w:p>
        </w:tc>
      </w:tr>
      <w:tr w:rsidR="00D62441" w:rsidRPr="00D851E9" w14:paraId="609DFA69" w14:textId="77777777" w:rsidTr="00D62441">
        <w:trPr>
          <w:trHeight w:val="340"/>
          <w:jc w:val="center"/>
        </w:trPr>
        <w:tc>
          <w:tcPr>
            <w:tcW w:w="3161" w:type="dxa"/>
          </w:tcPr>
          <w:p w14:paraId="0B34274A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Bağlı Olduğu Birim</w:t>
            </w:r>
          </w:p>
        </w:tc>
        <w:tc>
          <w:tcPr>
            <w:tcW w:w="7000" w:type="dxa"/>
          </w:tcPr>
          <w:p w14:paraId="6AD3F655" w14:textId="3B388466" w:rsidR="00D62441" w:rsidRPr="00D851E9" w:rsidRDefault="000F77D9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Beden Eğitimi ve Spor Yüksekokulu Müdürlüğü</w:t>
            </w:r>
          </w:p>
        </w:tc>
      </w:tr>
      <w:tr w:rsidR="00D62441" w:rsidRPr="00D851E9" w14:paraId="5D08FC7E" w14:textId="77777777" w:rsidTr="00D62441">
        <w:trPr>
          <w:trHeight w:val="353"/>
          <w:jc w:val="center"/>
        </w:trPr>
        <w:tc>
          <w:tcPr>
            <w:tcW w:w="3161" w:type="dxa"/>
          </w:tcPr>
          <w:p w14:paraId="279C7EC3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Koordineli Çalışacağı Birim/Birimler</w:t>
            </w:r>
          </w:p>
        </w:tc>
        <w:tc>
          <w:tcPr>
            <w:tcW w:w="7000" w:type="dxa"/>
          </w:tcPr>
          <w:p w14:paraId="6FF05F1B" w14:textId="73D0FBB3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  <w:p w14:paraId="291A3B8B" w14:textId="4B73D286" w:rsidR="00083E06" w:rsidRDefault="00083E06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Tıp </w:t>
            </w:r>
            <w:r w:rsidR="0099251E">
              <w:rPr>
                <w:rFonts w:ascii="Times New Roman" w:hAnsi="Times New Roman" w:cs="Times New Roman"/>
                <w:sz w:val="21"/>
                <w:szCs w:val="21"/>
              </w:rPr>
              <w:t>Fakültesi</w:t>
            </w:r>
          </w:p>
          <w:p w14:paraId="5E3E6C6B" w14:textId="70C34327" w:rsidR="009924C7" w:rsidRDefault="009924C7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Diş Hekimliği </w:t>
            </w:r>
            <w:r w:rsidR="0099251E">
              <w:rPr>
                <w:rFonts w:ascii="Times New Roman" w:hAnsi="Times New Roman" w:cs="Times New Roman"/>
                <w:sz w:val="21"/>
                <w:szCs w:val="21"/>
              </w:rPr>
              <w:t>Fakültesi</w:t>
            </w:r>
          </w:p>
          <w:p w14:paraId="33CFED3C" w14:textId="6DB8FE13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Mühendislik Mimarlık </w:t>
            </w:r>
            <w:r w:rsidR="0099251E">
              <w:rPr>
                <w:rFonts w:ascii="Times New Roman" w:hAnsi="Times New Roman" w:cs="Times New Roman"/>
                <w:sz w:val="21"/>
                <w:szCs w:val="21"/>
              </w:rPr>
              <w:t>Fakültesi</w:t>
            </w:r>
          </w:p>
          <w:p w14:paraId="4ACCD835" w14:textId="2557E3E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İktisadi, İdari ve Sosyal Bilimler </w:t>
            </w:r>
            <w:r w:rsidR="0099251E">
              <w:rPr>
                <w:rFonts w:ascii="Times New Roman" w:hAnsi="Times New Roman" w:cs="Times New Roman"/>
                <w:sz w:val="21"/>
                <w:szCs w:val="21"/>
              </w:rPr>
              <w:t>Fakültesi</w:t>
            </w:r>
          </w:p>
          <w:p w14:paraId="2F8F590C" w14:textId="75DFC6BD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Sanat ve Tasarım </w:t>
            </w:r>
            <w:r w:rsidR="0099251E">
              <w:rPr>
                <w:rFonts w:ascii="Times New Roman" w:hAnsi="Times New Roman" w:cs="Times New Roman"/>
                <w:sz w:val="21"/>
                <w:szCs w:val="21"/>
              </w:rPr>
              <w:t>Fakültesi</w:t>
            </w:r>
          </w:p>
          <w:p w14:paraId="5D5F3C68" w14:textId="130F7597" w:rsidR="00D62441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Bilimleri</w:t>
            </w:r>
            <w:r w:rsidR="0099251E">
              <w:rPr>
                <w:rFonts w:ascii="Times New Roman" w:hAnsi="Times New Roman" w:cs="Times New Roman"/>
                <w:sz w:val="21"/>
                <w:szCs w:val="21"/>
              </w:rPr>
              <w:t xml:space="preserve"> Fakültesi</w:t>
            </w:r>
          </w:p>
          <w:p w14:paraId="1834BCB1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Beden Eğitimi ve Spor Yüksekokulu</w:t>
            </w:r>
          </w:p>
          <w:p w14:paraId="6CE863F2" w14:textId="3BBC6E8B" w:rsidR="000F77D9" w:rsidRPr="000F77D9" w:rsidRDefault="000F77D9" w:rsidP="000F77D9">
            <w:pPr>
              <w:pStyle w:val="ListeParagraf"/>
              <w:numPr>
                <w:ilvl w:val="0"/>
                <w:numId w:val="46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F77D9">
              <w:rPr>
                <w:rFonts w:ascii="Times New Roman" w:hAnsi="Times New Roman" w:cs="Times New Roman"/>
                <w:sz w:val="21"/>
                <w:szCs w:val="21"/>
              </w:rPr>
              <w:t>Antrenörlük Eğitimi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2A4F3CC4" w14:textId="6ABBFC0E" w:rsidR="000F77D9" w:rsidRPr="000F77D9" w:rsidRDefault="000F77D9" w:rsidP="000F77D9">
            <w:pPr>
              <w:pStyle w:val="ListeParagraf"/>
              <w:numPr>
                <w:ilvl w:val="0"/>
                <w:numId w:val="46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F77D9">
              <w:rPr>
                <w:rFonts w:ascii="Times New Roman" w:hAnsi="Times New Roman" w:cs="Times New Roman"/>
                <w:sz w:val="21"/>
                <w:szCs w:val="21"/>
              </w:rPr>
              <w:t>Egzersiz ve Spor Bilimleri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3CDAFCCD" w14:textId="206CFF1D" w:rsidR="000F77D9" w:rsidRPr="000F77D9" w:rsidRDefault="000F77D9" w:rsidP="000F77D9">
            <w:pPr>
              <w:pStyle w:val="ListeParagraf"/>
              <w:numPr>
                <w:ilvl w:val="0"/>
                <w:numId w:val="46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F77D9">
              <w:rPr>
                <w:rFonts w:ascii="Times New Roman" w:hAnsi="Times New Roman" w:cs="Times New Roman"/>
                <w:sz w:val="21"/>
                <w:szCs w:val="21"/>
              </w:rPr>
              <w:t>Rekreasyon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6BB9F64A" w14:textId="52778DD6" w:rsidR="000F77D9" w:rsidRPr="000F77D9" w:rsidRDefault="000F77D9" w:rsidP="000F77D9">
            <w:pPr>
              <w:pStyle w:val="ListeParagraf"/>
              <w:numPr>
                <w:ilvl w:val="0"/>
                <w:numId w:val="46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F77D9">
              <w:rPr>
                <w:rFonts w:ascii="Times New Roman" w:hAnsi="Times New Roman" w:cs="Times New Roman"/>
                <w:sz w:val="21"/>
                <w:szCs w:val="21"/>
              </w:rPr>
              <w:t>Spor Yöneticiliği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3A3787CD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Sivil Havacılık Yüksekokulu</w:t>
            </w:r>
          </w:p>
          <w:p w14:paraId="7F619178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Uygulamalı Bilimler Yüksekokulu</w:t>
            </w:r>
          </w:p>
          <w:p w14:paraId="5D16AC2B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Konservatuvar</w:t>
            </w:r>
          </w:p>
          <w:p w14:paraId="49D7C5F6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İstanbul Nişantaşı Üniversitesi Meslek Yüksekokulu</w:t>
            </w:r>
          </w:p>
          <w:p w14:paraId="07840CEE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Hizmetleri Meslek Yüksekokulu</w:t>
            </w:r>
          </w:p>
          <w:p w14:paraId="79181CA4" w14:textId="14979B36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Lisansüstü Eğitim </w:t>
            </w:r>
            <w:r w:rsidR="00CF3276">
              <w:rPr>
                <w:rFonts w:ascii="Times New Roman" w:hAnsi="Times New Roman" w:cs="Times New Roman"/>
                <w:sz w:val="21"/>
                <w:szCs w:val="21"/>
              </w:rPr>
              <w:t>Enstitüsü</w:t>
            </w:r>
          </w:p>
          <w:p w14:paraId="585EE91F" w14:textId="25EE441F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Uygulama ve Araştırma Merkezleri</w:t>
            </w:r>
          </w:p>
          <w:p w14:paraId="3653681B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Genel Sekreterlik</w:t>
            </w:r>
          </w:p>
          <w:p w14:paraId="39B7D8E8" w14:textId="60805202" w:rsidR="006B1435" w:rsidRPr="00D851E9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Tüm İdari Birimler</w:t>
            </w:r>
            <w:r w:rsidR="00044CD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083CBCDD" w14:textId="77777777" w:rsidTr="00D62441">
        <w:trPr>
          <w:trHeight w:val="353"/>
          <w:jc w:val="center"/>
        </w:trPr>
        <w:tc>
          <w:tcPr>
            <w:tcW w:w="3161" w:type="dxa"/>
          </w:tcPr>
          <w:p w14:paraId="3CCB612A" w14:textId="7AE666B4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Kendisine Bağlı Olan Çalışanlar</w:t>
            </w:r>
          </w:p>
        </w:tc>
        <w:tc>
          <w:tcPr>
            <w:tcW w:w="7000" w:type="dxa"/>
          </w:tcPr>
          <w:p w14:paraId="615B579B" w14:textId="6A9A191B" w:rsidR="00044CDA" w:rsidRPr="00D851E9" w:rsidRDefault="000F77D9" w:rsidP="000335F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Müdür</w:t>
            </w:r>
            <w:r w:rsidR="007E414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335F0">
              <w:rPr>
                <w:rFonts w:ascii="Times New Roman" w:hAnsi="Times New Roman" w:cs="Times New Roman"/>
                <w:sz w:val="21"/>
                <w:szCs w:val="21"/>
              </w:rPr>
              <w:t>tarafından belirlenir ve EBYS (Elektronik Belge Yönetim Sistemi) üzerinden görevlendirme yapılır.</w:t>
            </w:r>
          </w:p>
        </w:tc>
      </w:tr>
      <w:tr w:rsidR="00D62441" w:rsidRPr="00D851E9" w14:paraId="6811AC72" w14:textId="77777777" w:rsidTr="00D62441">
        <w:trPr>
          <w:trHeight w:val="353"/>
          <w:jc w:val="center"/>
        </w:trPr>
        <w:tc>
          <w:tcPr>
            <w:tcW w:w="3161" w:type="dxa"/>
          </w:tcPr>
          <w:p w14:paraId="1D261ED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Gerektiğinde Yerini Alacak Olan Kişi</w:t>
            </w:r>
          </w:p>
        </w:tc>
        <w:tc>
          <w:tcPr>
            <w:tcW w:w="7000" w:type="dxa"/>
          </w:tcPr>
          <w:p w14:paraId="5A78D1B3" w14:textId="48DA9132" w:rsidR="00D62441" w:rsidRPr="00D851E9" w:rsidRDefault="000F77D9" w:rsidP="006C1AB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Müdür</w:t>
            </w:r>
            <w:r w:rsidR="000335F0">
              <w:rPr>
                <w:rFonts w:ascii="Times New Roman" w:hAnsi="Times New Roman" w:cs="Times New Roman"/>
                <w:sz w:val="21"/>
                <w:szCs w:val="21"/>
              </w:rPr>
              <w:t xml:space="preserve"> tarafından belirlenen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tercihen</w:t>
            </w:r>
            <w:r w:rsidR="000335F0">
              <w:rPr>
                <w:rFonts w:ascii="Times New Roman" w:hAnsi="Times New Roman" w:cs="Times New Roman"/>
                <w:sz w:val="21"/>
                <w:szCs w:val="21"/>
              </w:rPr>
              <w:t xml:space="preserve"> Dr. Öğr. Üyesi kadrosundan bir kişi.</w:t>
            </w:r>
          </w:p>
        </w:tc>
      </w:tr>
      <w:tr w:rsidR="00D62441" w:rsidRPr="00D851E9" w14:paraId="0AA25F3A" w14:textId="77777777" w:rsidTr="00D62441">
        <w:trPr>
          <w:trHeight w:val="353"/>
          <w:jc w:val="center"/>
        </w:trPr>
        <w:tc>
          <w:tcPr>
            <w:tcW w:w="3161" w:type="dxa"/>
          </w:tcPr>
          <w:p w14:paraId="09118B4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Çalışma Saatleri</w:t>
            </w:r>
          </w:p>
        </w:tc>
        <w:tc>
          <w:tcPr>
            <w:tcW w:w="7000" w:type="dxa"/>
          </w:tcPr>
          <w:p w14:paraId="0117D711" w14:textId="2225DEC4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08:30 – 17:30</w:t>
            </w:r>
          </w:p>
        </w:tc>
      </w:tr>
      <w:tr w:rsidR="00D62441" w:rsidRPr="00D851E9" w14:paraId="38B8D161" w14:textId="77777777" w:rsidTr="00D62441">
        <w:trPr>
          <w:trHeight w:val="353"/>
          <w:jc w:val="center"/>
        </w:trPr>
        <w:tc>
          <w:tcPr>
            <w:tcW w:w="3161" w:type="dxa"/>
          </w:tcPr>
          <w:p w14:paraId="122BE27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Deneme Süresi</w:t>
            </w:r>
          </w:p>
        </w:tc>
        <w:tc>
          <w:tcPr>
            <w:tcW w:w="7000" w:type="dxa"/>
          </w:tcPr>
          <w:p w14:paraId="389B4BD4" w14:textId="08AF6F9E" w:rsidR="006B1435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62441" w:rsidRPr="00D851E9" w14:paraId="34ADE43B" w14:textId="77777777" w:rsidTr="00D62441">
        <w:trPr>
          <w:trHeight w:val="353"/>
          <w:jc w:val="center"/>
        </w:trPr>
        <w:tc>
          <w:tcPr>
            <w:tcW w:w="3161" w:type="dxa"/>
          </w:tcPr>
          <w:p w14:paraId="254551CD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Alması Gereken Eğitimler</w:t>
            </w:r>
          </w:p>
        </w:tc>
        <w:tc>
          <w:tcPr>
            <w:tcW w:w="7000" w:type="dxa"/>
          </w:tcPr>
          <w:p w14:paraId="297C5860" w14:textId="6B13EAAC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YÖKAK Kalite Süreçleri</w:t>
            </w:r>
          </w:p>
          <w:p w14:paraId="087D36A6" w14:textId="0DEBC8A0" w:rsidR="0044100C" w:rsidRPr="0099432E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Genel Oryantasyon Programı</w:t>
            </w:r>
          </w:p>
          <w:p w14:paraId="46A639B9" w14:textId="77777777" w:rsidR="0044100C" w:rsidRPr="0099432E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9001:2015 Temel Eğitim</w:t>
            </w:r>
          </w:p>
          <w:p w14:paraId="7201499E" w14:textId="77777777" w:rsidR="0044100C" w:rsidRPr="0099432E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9001:2015 İç Denetçi Eğitimi</w:t>
            </w:r>
          </w:p>
          <w:p w14:paraId="58550922" w14:textId="3161327E" w:rsidR="0044100C" w:rsidRPr="0099432E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ISO 9001:2015 </w:t>
            </w: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Proses Tabanlı Risk Yönetimi Eğitimi</w:t>
            </w:r>
          </w:p>
          <w:p w14:paraId="514C455A" w14:textId="77777777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Eğiticinin Eğitimi Sertifikası</w:t>
            </w:r>
          </w:p>
          <w:p w14:paraId="760D6C07" w14:textId="273095B3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Eğitimde Ölçme ve Değerlendirme </w:t>
            </w:r>
          </w:p>
          <w:p w14:paraId="5F27CF6D" w14:textId="02597894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Ders ve Program Çıktısı Yazma</w:t>
            </w:r>
          </w:p>
          <w:p w14:paraId="43533024" w14:textId="77777777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Stratejik Planlama ve Hedeflerle Yönetim</w:t>
            </w:r>
          </w:p>
          <w:p w14:paraId="2BFA196B" w14:textId="06F6E74B" w:rsidR="00B66A2B" w:rsidRPr="00D851E9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Akademik Personel Performans Değerlendirme</w:t>
            </w:r>
          </w:p>
        </w:tc>
      </w:tr>
      <w:tr w:rsidR="00D62441" w:rsidRPr="00D851E9" w14:paraId="2099CD70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single" w:sz="4" w:space="0" w:color="auto"/>
            </w:tcBorders>
          </w:tcPr>
          <w:p w14:paraId="0E19746B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Görevin Amacı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0193DD34" w14:textId="20D3B2FD" w:rsidR="00606B25" w:rsidRPr="00D851E9" w:rsidRDefault="007E4140" w:rsidP="007E414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İstanbul Nişantaşı </w:t>
            </w: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Üniversitesi üst yönetimi tarafından belirlenen amaç ve ilkelere uygun olarak; </w:t>
            </w:r>
            <w:r w:rsidR="000F77D9" w:rsidRPr="000F77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Müdürlüğün</w:t>
            </w:r>
            <w:r w:rsidRPr="004D4A3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vizyonu, misyonu doğrultusunda eğitim ve öğretimi gerçekleştirmek için gerekli tüm faaliyetlerinin etkenlik ve verimlilik ilkelerine uygun olarak yürüt</w:t>
            </w:r>
            <w:r w:rsidR="00C1764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en Dekana yardımcı olmak.</w:t>
            </w:r>
          </w:p>
        </w:tc>
      </w:tr>
      <w:tr w:rsidR="00D62441" w:rsidRPr="00D851E9" w14:paraId="64482CF8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14:paraId="476B085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Nitelikler</w:t>
            </w:r>
          </w:p>
        </w:tc>
        <w:tc>
          <w:tcPr>
            <w:tcW w:w="7000" w:type="dxa"/>
            <w:tcBorders>
              <w:left w:val="single" w:sz="4" w:space="0" w:color="auto"/>
              <w:bottom w:val="nil"/>
            </w:tcBorders>
          </w:tcPr>
          <w:p w14:paraId="702C085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7205A7F9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3FF2179C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Eğitim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45809CA1" w14:textId="1EA1C5F2" w:rsidR="00D62441" w:rsidRPr="00D851E9" w:rsidRDefault="000F77D9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Tercihen </w:t>
            </w:r>
            <w:r w:rsidR="0012198C">
              <w:rPr>
                <w:rFonts w:ascii="Times New Roman" w:hAnsi="Times New Roman" w:cs="Times New Roman"/>
                <w:sz w:val="21"/>
                <w:szCs w:val="21"/>
              </w:rPr>
              <w:t xml:space="preserve">Dr. Öğr. Üyesi </w:t>
            </w:r>
            <w:r w:rsidR="00EF6316" w:rsidRPr="00D851E9">
              <w:rPr>
                <w:rFonts w:ascii="Times New Roman" w:hAnsi="Times New Roman" w:cs="Times New Roman"/>
                <w:sz w:val="21"/>
                <w:szCs w:val="21"/>
              </w:rPr>
              <w:t>kadrosundan bir öğretim üyesi.</w:t>
            </w:r>
            <w:r w:rsidR="00606B2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D62441" w:rsidRPr="00D851E9" w14:paraId="4A05FFB4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5E09F357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Yabancı Dil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3EC9426C" w14:textId="6212ECAE" w:rsidR="00D62441" w:rsidRPr="00D851E9" w:rsidRDefault="0012198C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</w:t>
            </w:r>
            <w:r w:rsidR="007E4140">
              <w:rPr>
                <w:rFonts w:ascii="Times New Roman" w:hAnsi="Times New Roman" w:cs="Times New Roman"/>
                <w:sz w:val="21"/>
                <w:szCs w:val="21"/>
              </w:rPr>
              <w:t>yi Derecede İngilizce</w:t>
            </w:r>
            <w:r w:rsidR="00EC732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04139A9C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632F6764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Bilgisayar Bilgisi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52F109D9" w14:textId="5FF14BA4" w:rsidR="00D62441" w:rsidRPr="00D851E9" w:rsidRDefault="007E4140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İyi Derecede Office Programları</w:t>
            </w:r>
            <w:r w:rsidR="00EC732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2A1FE56D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7F1EFECD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6321FE26" w14:textId="053AD488" w:rsidR="00D62441" w:rsidRPr="00D851E9" w:rsidRDefault="007E4140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Tercihen </w:t>
            </w:r>
            <w:r w:rsidR="00FF4A61">
              <w:rPr>
                <w:rFonts w:ascii="Times New Roman" w:hAnsi="Times New Roman" w:cs="Times New Roman"/>
                <w:sz w:val="21"/>
                <w:szCs w:val="21"/>
              </w:rPr>
              <w:t>İdari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Olarak En Az 1 Yıl Tecrübeli</w:t>
            </w:r>
            <w:r w:rsidR="00EC732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7246F15A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right w:val="single" w:sz="4" w:space="0" w:color="auto"/>
            </w:tcBorders>
          </w:tcPr>
          <w:p w14:paraId="24B15679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Sektör 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</w:tcBorders>
          </w:tcPr>
          <w:p w14:paraId="424F2B8F" w14:textId="73D3D070" w:rsidR="00907300" w:rsidRPr="00D851E9" w:rsidRDefault="007E4140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Tercihen </w:t>
            </w:r>
            <w:r w:rsidR="00C1764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Yıl Tecrübeli</w:t>
            </w:r>
            <w:r w:rsidR="00EC732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453423E1" w14:textId="77777777" w:rsidTr="00D62441">
        <w:trPr>
          <w:trHeight w:val="353"/>
          <w:jc w:val="center"/>
        </w:trPr>
        <w:tc>
          <w:tcPr>
            <w:tcW w:w="3161" w:type="dxa"/>
          </w:tcPr>
          <w:p w14:paraId="26A5F2D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Özellikler</w:t>
            </w:r>
          </w:p>
        </w:tc>
        <w:tc>
          <w:tcPr>
            <w:tcW w:w="7000" w:type="dxa"/>
          </w:tcPr>
          <w:p w14:paraId="493E1C2E" w14:textId="181C1EC5" w:rsidR="00EF6316" w:rsidRPr="00D851E9" w:rsidRDefault="00EF6316" w:rsidP="004D4A32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Yükseköğretim mevzuatı ve uygulamaları konusunda bilgili</w:t>
            </w:r>
            <w:r w:rsidR="004D4A3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A3E493A" w14:textId="1BECAF5E" w:rsidR="00EF6316" w:rsidRPr="00D851E9" w:rsidRDefault="004D4A32" w:rsidP="004D4A32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Kendi alanı ile ilgili strateji ve politika geliştirebilen.</w:t>
            </w:r>
            <w:r w:rsidR="00EF6316" w:rsidRPr="00D851E9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11DC22EA" w14:textId="328C0F9C" w:rsidR="00D62441" w:rsidRPr="00D851E9" w:rsidRDefault="00EF6316" w:rsidP="004D4A32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Kalite yönetimi konusunda bilgi ve deneyim sahibi.</w:t>
            </w:r>
          </w:p>
        </w:tc>
      </w:tr>
      <w:tr w:rsidR="00D62441" w:rsidRPr="00D851E9" w14:paraId="45AD42B2" w14:textId="77777777" w:rsidTr="00D62441">
        <w:trPr>
          <w:trHeight w:val="353"/>
          <w:jc w:val="center"/>
        </w:trPr>
        <w:tc>
          <w:tcPr>
            <w:tcW w:w="3161" w:type="dxa"/>
          </w:tcPr>
          <w:p w14:paraId="7C514367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Gizlilik Düzeyi</w:t>
            </w:r>
          </w:p>
        </w:tc>
        <w:tc>
          <w:tcPr>
            <w:tcW w:w="7000" w:type="dxa"/>
          </w:tcPr>
          <w:p w14:paraId="5493D05C" w14:textId="7BD9BC0C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Kuruma, personele ve öğrencilere ait bilgilerin gizli tutulması.</w:t>
            </w:r>
          </w:p>
        </w:tc>
      </w:tr>
      <w:tr w:rsidR="00D62441" w:rsidRPr="00D851E9" w14:paraId="0E3D1DAF" w14:textId="77777777" w:rsidTr="00D62441">
        <w:trPr>
          <w:trHeight w:val="353"/>
          <w:jc w:val="center"/>
        </w:trPr>
        <w:tc>
          <w:tcPr>
            <w:tcW w:w="3161" w:type="dxa"/>
          </w:tcPr>
          <w:p w14:paraId="22E4885F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Kullanılması Gereken Cihaz ve Ekipmanlar</w:t>
            </w:r>
          </w:p>
        </w:tc>
        <w:tc>
          <w:tcPr>
            <w:tcW w:w="7000" w:type="dxa"/>
          </w:tcPr>
          <w:p w14:paraId="345078F5" w14:textId="190384A8" w:rsidR="00D62441" w:rsidRPr="00D851E9" w:rsidRDefault="00EF6316" w:rsidP="004A4743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Bilgisayar, telefon vb.</w:t>
            </w:r>
          </w:p>
        </w:tc>
      </w:tr>
      <w:tr w:rsidR="00D62441" w:rsidRPr="00D851E9" w14:paraId="761FAE52" w14:textId="77777777" w:rsidTr="00D62441">
        <w:trPr>
          <w:trHeight w:val="353"/>
          <w:jc w:val="center"/>
        </w:trPr>
        <w:tc>
          <w:tcPr>
            <w:tcW w:w="3161" w:type="dxa"/>
          </w:tcPr>
          <w:p w14:paraId="4714351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Yasal Dayanak</w:t>
            </w:r>
          </w:p>
        </w:tc>
        <w:tc>
          <w:tcPr>
            <w:tcW w:w="7000" w:type="dxa"/>
          </w:tcPr>
          <w:p w14:paraId="097A395E" w14:textId="77777777" w:rsidR="004A4743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2547 Sayılı YÖK Kanunu</w:t>
            </w:r>
          </w:p>
          <w:p w14:paraId="6D4473E9" w14:textId="4063A688" w:rsidR="00DC4905" w:rsidRPr="00D851E9" w:rsidRDefault="0078091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Üniversitelerde Akademik Teşkilat Yönetmeliği</w:t>
            </w:r>
          </w:p>
        </w:tc>
      </w:tr>
    </w:tbl>
    <w:p w14:paraId="5CFE3B58" w14:textId="77777777" w:rsidR="00EC7328" w:rsidRDefault="00EC7328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7D3C8C0" w14:textId="77777777" w:rsidR="006B1435" w:rsidRDefault="006B1435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26CB3C1" w14:textId="77777777" w:rsidR="006B1435" w:rsidRDefault="006B1435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C7CB0C" w14:textId="77777777" w:rsidR="006B1435" w:rsidRDefault="006B1435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AEE8A94" w14:textId="77777777" w:rsidR="006B1435" w:rsidRDefault="006B1435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0D1D3F5" w14:textId="77777777" w:rsidR="006B1435" w:rsidRDefault="006B1435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30C046F" w14:textId="77777777" w:rsidR="00B03E1C" w:rsidRDefault="00B03E1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E44D59E" w14:textId="77777777" w:rsidR="00B03E1C" w:rsidRDefault="00B03E1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DB802A2" w14:textId="77777777" w:rsidR="00B03E1C" w:rsidRDefault="00B03E1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820D7EC" w14:textId="77777777" w:rsidR="00B03E1C" w:rsidRDefault="00B03E1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EAAB3AE" w14:textId="77777777" w:rsidR="00B03E1C" w:rsidRDefault="00B03E1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3357EAD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9A26BD0" w14:textId="77777777" w:rsidR="00C3661F" w:rsidRDefault="0096453C" w:rsidP="00C3661F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GÖREV, YETKİ VE SORUMLULUKLAR</w:t>
      </w:r>
    </w:p>
    <w:p w14:paraId="608DE460" w14:textId="2A8CE10D" w:rsidR="009B5862" w:rsidRPr="00C3661F" w:rsidRDefault="009B5862" w:rsidP="0021077C">
      <w:pPr>
        <w:pStyle w:val="ListeParagraf"/>
        <w:numPr>
          <w:ilvl w:val="0"/>
          <w:numId w:val="40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61F">
        <w:rPr>
          <w:rFonts w:ascii="Times New Roman" w:hAnsi="Times New Roman" w:cs="Times New Roman"/>
          <w:sz w:val="24"/>
          <w:szCs w:val="24"/>
        </w:rPr>
        <w:t>2547 Yükseköğretim Kanunu, 6331 Sayılı İş Sağlığı ve Güvenliği Kanunu, 6698 Sayılı Kişisel Verilerin Korunması Kanunu, YÖKAK mevzuatları, ISO 9001:2015 Kalite Yönetim Sistemi ve 27001 Bilgi Güvenliği Yönetimi sistemden doğan yükümlülükleri yerine getirmek.</w:t>
      </w:r>
    </w:p>
    <w:p w14:paraId="3E7F1C2E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Üniversite içinde/dışında tüm elektronik/matbu vb. ortamlarda depoladığı/işlediği kişisel veriler hakkında; Anayasanın 20’nci maddesindeki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“Özel Hayatın Gizliliği”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ve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“Kişisel Verilerin Korunması”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ile 6698 sayılı Kişisel Verilerin Korunması Kanunu hükümlerini gözetmek. </w:t>
      </w:r>
    </w:p>
    <w:p w14:paraId="2D68DA5E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>ISO 27001 Bilgi Güvenliği Yönetim Sistemi standartlarına göre; biriminde bulunan gizli ve korunması gereken tüm bilgilerin Üst Yöneticiler veya iş akışında o bilgilere ulaşması gereken personeller haricinde tüm şahıslara karşı kapalı olmasını sağlamak.</w:t>
      </w:r>
    </w:p>
    <w:p w14:paraId="2A8E10D5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Yetkisi olmayan kişiler tarafından kuruma ait bilgilere erişilmesini engelleyerek bu bilgilerin sızdırılmaması amacıyla gerekli tedbirleri almak. </w:t>
      </w:r>
    </w:p>
    <w:p w14:paraId="27287633" w14:textId="77777777" w:rsid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b/>
          <w:bCs/>
          <w:sz w:val="24"/>
          <w:szCs w:val="24"/>
        </w:rPr>
        <w:t>İstanbul Nişantaşı Üniversitesi Misyon, Vizyon ve Kalite Politikaları</w:t>
      </w:r>
      <w:r w:rsidRPr="009B5862">
        <w:rPr>
          <w:rFonts w:ascii="Times New Roman" w:hAnsi="Times New Roman" w:cs="Times New Roman"/>
          <w:sz w:val="24"/>
          <w:szCs w:val="24"/>
        </w:rPr>
        <w:t xml:space="preserve"> doğrultusunda hareket etmek.</w:t>
      </w:r>
    </w:p>
    <w:p w14:paraId="0083EE80" w14:textId="64AC9BB6" w:rsidR="00460B20" w:rsidRDefault="00460B2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D6E">
        <w:rPr>
          <w:rFonts w:ascii="Times New Roman" w:hAnsi="Times New Roman" w:cs="Times New Roman"/>
          <w:b/>
          <w:bCs/>
          <w:sz w:val="24"/>
          <w:szCs w:val="24"/>
        </w:rPr>
        <w:t xml:space="preserve">2547 Sayılı Yüksek Öğretim Kanunu’na göre ve ilgili kanuna dayalı olarak hazırlanan yönetmelik, yönerge, usul ve esasları uygulamak. </w:t>
      </w:r>
    </w:p>
    <w:p w14:paraId="3AF0698C" w14:textId="7D9587B1" w:rsidR="00C71BE6" w:rsidRPr="00C71BE6" w:rsidRDefault="00C71BE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BE6">
        <w:rPr>
          <w:rFonts w:ascii="Times New Roman" w:hAnsi="Times New Roman" w:cs="Times New Roman"/>
          <w:sz w:val="24"/>
          <w:szCs w:val="24"/>
        </w:rPr>
        <w:t>Üniversite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BE6">
        <w:rPr>
          <w:rFonts w:ascii="Times New Roman" w:hAnsi="Times New Roman" w:cs="Times New Roman"/>
          <w:sz w:val="24"/>
          <w:szCs w:val="24"/>
        </w:rPr>
        <w:t>yönerge-yönetmelik</w:t>
      </w:r>
      <w:r>
        <w:rPr>
          <w:rFonts w:ascii="Times New Roman" w:hAnsi="Times New Roman" w:cs="Times New Roman"/>
          <w:sz w:val="24"/>
          <w:szCs w:val="24"/>
        </w:rPr>
        <w:t xml:space="preserve">-prosedür-talimat vb. kalite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C71BE6">
        <w:rPr>
          <w:rFonts w:ascii="Times New Roman" w:hAnsi="Times New Roman" w:cs="Times New Roman"/>
          <w:sz w:val="24"/>
          <w:szCs w:val="24"/>
        </w:rPr>
        <w:t>okümanların</w:t>
      </w:r>
      <w:r>
        <w:rPr>
          <w:rFonts w:ascii="Times New Roman" w:hAnsi="Times New Roman" w:cs="Times New Roman"/>
          <w:sz w:val="24"/>
          <w:szCs w:val="24"/>
        </w:rPr>
        <w:t>ın</w:t>
      </w:r>
      <w:proofErr w:type="gramEnd"/>
      <w:r w:rsidRPr="00C71BE6">
        <w:rPr>
          <w:rFonts w:ascii="Times New Roman" w:hAnsi="Times New Roman" w:cs="Times New Roman"/>
          <w:sz w:val="24"/>
          <w:szCs w:val="24"/>
        </w:rPr>
        <w:t xml:space="preserve"> incelenmesi. </w:t>
      </w:r>
      <w:r w:rsidR="000F75CA">
        <w:rPr>
          <w:rFonts w:ascii="Times New Roman" w:hAnsi="Times New Roman" w:cs="Times New Roman"/>
          <w:sz w:val="24"/>
          <w:szCs w:val="24"/>
        </w:rPr>
        <w:t>Akademik Birimde</w:t>
      </w:r>
      <w:r w:rsidRPr="00C71BE6">
        <w:rPr>
          <w:rFonts w:ascii="Times New Roman" w:hAnsi="Times New Roman" w:cs="Times New Roman"/>
          <w:sz w:val="24"/>
          <w:szCs w:val="24"/>
        </w:rPr>
        <w:t xml:space="preserve"> bu dokümanlara uygun hareket etmesi için </w:t>
      </w:r>
      <w:r w:rsidR="000F75CA">
        <w:rPr>
          <w:rFonts w:ascii="Times New Roman" w:hAnsi="Times New Roman" w:cs="Times New Roman"/>
          <w:sz w:val="24"/>
          <w:szCs w:val="24"/>
        </w:rPr>
        <w:t>Müdürlüğe</w:t>
      </w:r>
      <w:r w:rsidRPr="00C71BE6">
        <w:rPr>
          <w:rFonts w:ascii="Times New Roman" w:hAnsi="Times New Roman" w:cs="Times New Roman"/>
          <w:sz w:val="24"/>
          <w:szCs w:val="24"/>
        </w:rPr>
        <w:t xml:space="preserve"> önerilerde bul</w:t>
      </w:r>
      <w:r>
        <w:rPr>
          <w:rFonts w:ascii="Times New Roman" w:hAnsi="Times New Roman" w:cs="Times New Roman"/>
          <w:sz w:val="24"/>
          <w:szCs w:val="24"/>
        </w:rPr>
        <w:t>unmak.</w:t>
      </w:r>
    </w:p>
    <w:p w14:paraId="17690CE1" w14:textId="02645E38" w:rsidR="00C71BE6" w:rsidRPr="00C71BE6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C71BE6">
        <w:rPr>
          <w:rFonts w:ascii="Times New Roman" w:hAnsi="Times New Roman" w:cs="Times New Roman"/>
          <w:sz w:val="24"/>
          <w:szCs w:val="24"/>
        </w:rPr>
        <w:t xml:space="preserve"> süreçlerine ait </w:t>
      </w:r>
      <w:r w:rsidR="00C71BE6" w:rsidRPr="00C71BE6">
        <w:rPr>
          <w:rFonts w:ascii="Times New Roman" w:hAnsi="Times New Roman" w:cs="Times New Roman"/>
          <w:sz w:val="24"/>
          <w:szCs w:val="24"/>
        </w:rPr>
        <w:t>yönerge-yönetmelik</w:t>
      </w:r>
      <w:r w:rsidR="00C71BE6">
        <w:rPr>
          <w:rFonts w:ascii="Times New Roman" w:hAnsi="Times New Roman" w:cs="Times New Roman"/>
          <w:sz w:val="24"/>
          <w:szCs w:val="24"/>
        </w:rPr>
        <w:t xml:space="preserve">-prosedür-talimat vb. kalite </w:t>
      </w:r>
      <w:proofErr w:type="gramStart"/>
      <w:r w:rsidR="00C71BE6">
        <w:rPr>
          <w:rFonts w:ascii="Times New Roman" w:hAnsi="Times New Roman" w:cs="Times New Roman"/>
          <w:sz w:val="24"/>
          <w:szCs w:val="24"/>
        </w:rPr>
        <w:t>dokümanlarını</w:t>
      </w:r>
      <w:proofErr w:type="gramEnd"/>
      <w:r w:rsidR="00C71BE6">
        <w:rPr>
          <w:rFonts w:ascii="Times New Roman" w:hAnsi="Times New Roman" w:cs="Times New Roman"/>
          <w:sz w:val="24"/>
          <w:szCs w:val="24"/>
        </w:rPr>
        <w:t xml:space="preserve"> </w:t>
      </w:r>
      <w:r w:rsidR="00C71BE6" w:rsidRPr="00C71BE6">
        <w:rPr>
          <w:rFonts w:ascii="Times New Roman" w:hAnsi="Times New Roman" w:cs="Times New Roman"/>
          <w:sz w:val="24"/>
          <w:szCs w:val="24"/>
        </w:rPr>
        <w:t>incelenme</w:t>
      </w:r>
      <w:r w:rsidR="00C71BE6">
        <w:rPr>
          <w:rFonts w:ascii="Times New Roman" w:hAnsi="Times New Roman" w:cs="Times New Roman"/>
          <w:sz w:val="24"/>
          <w:szCs w:val="24"/>
        </w:rPr>
        <w:t>k.</w:t>
      </w:r>
      <w:r w:rsidR="00C71BE6" w:rsidRPr="00C71BE6">
        <w:rPr>
          <w:rFonts w:ascii="Times New Roman" w:hAnsi="Times New Roman" w:cs="Times New Roman"/>
          <w:sz w:val="24"/>
          <w:szCs w:val="24"/>
        </w:rPr>
        <w:t xml:space="preserve"> </w:t>
      </w:r>
      <w:r w:rsidR="00C71BE6">
        <w:rPr>
          <w:rFonts w:ascii="Times New Roman" w:hAnsi="Times New Roman" w:cs="Times New Roman"/>
          <w:sz w:val="24"/>
          <w:szCs w:val="24"/>
        </w:rPr>
        <w:t xml:space="preserve">Belirlenen ihtiyaçlara göre; </w:t>
      </w:r>
      <w:r w:rsidR="00C71BE6" w:rsidRPr="00C71BE6">
        <w:rPr>
          <w:rFonts w:ascii="Times New Roman" w:hAnsi="Times New Roman" w:cs="Times New Roman"/>
          <w:b/>
          <w:bCs/>
          <w:sz w:val="24"/>
          <w:szCs w:val="24"/>
        </w:rPr>
        <w:t xml:space="preserve">“Akademik Birim Kalite </w:t>
      </w:r>
      <w:r w:rsidR="00067A1A" w:rsidRPr="00C71BE6">
        <w:rPr>
          <w:rFonts w:ascii="Times New Roman" w:hAnsi="Times New Roman" w:cs="Times New Roman"/>
          <w:b/>
          <w:bCs/>
          <w:sz w:val="24"/>
          <w:szCs w:val="24"/>
        </w:rPr>
        <w:t>Kurulu’</w:t>
      </w:r>
      <w:r w:rsidR="00067A1A">
        <w:rPr>
          <w:rFonts w:ascii="Times New Roman" w:hAnsi="Times New Roman" w:cs="Times New Roman"/>
          <w:sz w:val="24"/>
          <w:szCs w:val="24"/>
        </w:rPr>
        <w:t>nda</w:t>
      </w:r>
      <w:r w:rsidR="00C71BE6">
        <w:rPr>
          <w:rFonts w:ascii="Times New Roman" w:hAnsi="Times New Roman" w:cs="Times New Roman"/>
          <w:sz w:val="24"/>
          <w:szCs w:val="24"/>
        </w:rPr>
        <w:t xml:space="preserve"> bu </w:t>
      </w:r>
      <w:proofErr w:type="gramStart"/>
      <w:r w:rsidR="00C71BE6">
        <w:rPr>
          <w:rFonts w:ascii="Times New Roman" w:hAnsi="Times New Roman" w:cs="Times New Roman"/>
          <w:sz w:val="24"/>
          <w:szCs w:val="24"/>
        </w:rPr>
        <w:t>dokümanların</w:t>
      </w:r>
      <w:proofErr w:type="gramEnd"/>
      <w:r w:rsidR="00C71BE6">
        <w:rPr>
          <w:rFonts w:ascii="Times New Roman" w:hAnsi="Times New Roman" w:cs="Times New Roman"/>
          <w:sz w:val="24"/>
          <w:szCs w:val="24"/>
        </w:rPr>
        <w:t xml:space="preserve"> hazırlanmasını ve Rektörlük onayına arz edilmesini sağlamak.</w:t>
      </w:r>
    </w:p>
    <w:p w14:paraId="35858E1F" w14:textId="77777777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>Bölümler tarafından yapılan ders görevlendirmelerinin denetimini yapmak</w:t>
      </w:r>
      <w:r w:rsidRPr="00BC4FE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009D91A" w14:textId="22FE509A" w:rsidR="00BC4FE8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BC4FE8">
        <w:rPr>
          <w:rFonts w:ascii="Times New Roman" w:hAnsi="Times New Roman" w:cs="Times New Roman"/>
          <w:sz w:val="24"/>
          <w:szCs w:val="24"/>
        </w:rPr>
        <w:t xml:space="preserve"> görevlendirmesi ile Akademik Birimi Kalite Kurulu toplantılarına katılıp, kurulun efektif çalışmasını sağlamak.</w:t>
      </w:r>
    </w:p>
    <w:p w14:paraId="468213A8" w14:textId="4F5F057B" w:rsidR="00513128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513128">
        <w:rPr>
          <w:rFonts w:ascii="Times New Roman" w:hAnsi="Times New Roman" w:cs="Times New Roman"/>
          <w:sz w:val="24"/>
          <w:szCs w:val="24"/>
        </w:rPr>
        <w:t xml:space="preserve"> akreditasyon çalışmalarına destek vermek. Kalite kültürünün öğretim elemanlarına yayılması için; </w:t>
      </w:r>
      <w:r>
        <w:rPr>
          <w:rFonts w:ascii="Times New Roman" w:hAnsi="Times New Roman" w:cs="Times New Roman"/>
          <w:sz w:val="24"/>
          <w:szCs w:val="24"/>
        </w:rPr>
        <w:t>Müdürlük</w:t>
      </w:r>
      <w:r w:rsidR="00513128">
        <w:rPr>
          <w:rFonts w:ascii="Times New Roman" w:hAnsi="Times New Roman" w:cs="Times New Roman"/>
          <w:sz w:val="24"/>
          <w:szCs w:val="24"/>
        </w:rPr>
        <w:t xml:space="preserve"> olarak koordineli hareket etmek.</w:t>
      </w:r>
    </w:p>
    <w:p w14:paraId="4727F317" w14:textId="73821AC7" w:rsid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yıl ocak ayında bir önceki yıla ait 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>ABİDR (Akademik Birim İç Değerlendirme Raporu)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>BİDR (Bölüm İç Değerlendirme Raporu)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Raporlarının hazırlanmasını sağlamak. Hazırlanan raporları şubat ayı içinde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 xml:space="preserve"> onayı ile Rektörlüğe arz etmek.</w:t>
      </w:r>
    </w:p>
    <w:p w14:paraId="52EB9FAB" w14:textId="51BBAF49" w:rsidR="00917260" w:rsidRP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Eğitim-öğretim dönemi sonunda hazırlanan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917260">
        <w:rPr>
          <w:rFonts w:ascii="Times New Roman" w:hAnsi="Times New Roman" w:cs="Times New Roman"/>
          <w:sz w:val="24"/>
          <w:szCs w:val="24"/>
        </w:rPr>
        <w:t xml:space="preserve"> faaliyet raporunda sorumlu olduğu görevlere ait faaliyet raporunu hazırlamak.</w:t>
      </w:r>
    </w:p>
    <w:p w14:paraId="6E8EA170" w14:textId="32C2B8EC" w:rsidR="00AD36F8" w:rsidRPr="00AD36F8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Akademik Birim</w:t>
      </w:r>
      <w:r w:rsidR="00AD36F8" w:rsidRPr="00AD36F8">
        <w:rPr>
          <w:rFonts w:ascii="Times New Roman" w:hAnsi="Times New Roman" w:cs="Times New Roman"/>
          <w:sz w:val="24"/>
          <w:szCs w:val="24"/>
        </w:rPr>
        <w:t xml:space="preserve"> eğitim-öğretim faaliyetlerinin aksamadan yürütülmesini sağlamak</w:t>
      </w:r>
      <w:r w:rsidR="00AD36F8">
        <w:rPr>
          <w:rFonts w:ascii="Times New Roman" w:hAnsi="Times New Roman" w:cs="Times New Roman"/>
          <w:sz w:val="24"/>
          <w:szCs w:val="24"/>
        </w:rPr>
        <w:t xml:space="preserve"> için Dekanın verdiği görevleri yerine getirmek.</w:t>
      </w:r>
    </w:p>
    <w:p w14:paraId="7C3D372F" w14:textId="7958311C" w:rsid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Çalışma odaları</w:t>
      </w:r>
      <w:r w:rsidR="00513128">
        <w:rPr>
          <w:rFonts w:ascii="Times New Roman" w:hAnsi="Times New Roman" w:cs="Times New Roman"/>
          <w:sz w:val="24"/>
          <w:szCs w:val="24"/>
        </w:rPr>
        <w:t xml:space="preserve">, </w:t>
      </w:r>
      <w:r w:rsidRPr="00AD36F8">
        <w:rPr>
          <w:rFonts w:ascii="Times New Roman" w:hAnsi="Times New Roman" w:cs="Times New Roman"/>
          <w:sz w:val="24"/>
          <w:szCs w:val="24"/>
        </w:rPr>
        <w:t>dersliklerle</w:t>
      </w:r>
      <w:r w:rsidR="00C27C0A">
        <w:rPr>
          <w:rFonts w:ascii="Times New Roman" w:hAnsi="Times New Roman" w:cs="Times New Roman"/>
          <w:sz w:val="24"/>
          <w:szCs w:val="24"/>
        </w:rPr>
        <w:t>, laboratuvarlar ve uygulama alanlarındaki</w:t>
      </w:r>
      <w:r w:rsidRPr="00AD36F8">
        <w:rPr>
          <w:rFonts w:ascii="Times New Roman" w:hAnsi="Times New Roman" w:cs="Times New Roman"/>
          <w:sz w:val="24"/>
          <w:szCs w:val="24"/>
        </w:rPr>
        <w:t xml:space="preserve"> ilgili ihtiyaçları belirlemek, hazırlıkları gözden geçirmek ve çalışmaları denetlenmek. </w:t>
      </w:r>
    </w:p>
    <w:p w14:paraId="6902D359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Eğitim ve öğretimin etkin şekilde yapılabilmesi için uygun sınıf ve laboratuvarların organizasyonunun yapılmasını sağlamak.</w:t>
      </w:r>
    </w:p>
    <w:p w14:paraId="2C72FAD7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Eğitim-öğretim alanlarında çalışan ve öğrenciler için iş güvenliği tedbirlerinin alınmasını sağlamak.</w:t>
      </w:r>
    </w:p>
    <w:p w14:paraId="502759F4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 xml:space="preserve">Erasmus programlarından yararlanmak isteyen öğrencilere yardımcı olmak, ilgili birimlerle koordinasyonu sağlamak. </w:t>
      </w:r>
    </w:p>
    <w:p w14:paraId="289F583C" w14:textId="77777777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Sorumlu olduğu kurul/komisyonların yönergeleri; iş akışları, yazışmaları; geri bildirimlerini takip etmek ve raporlamak. </w:t>
      </w:r>
    </w:p>
    <w:p w14:paraId="3480DC9D" w14:textId="78B4F52B" w:rsid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Sorumluluğunda olan kurul-konseylerde alınan kararlarının karar metninin yazılmasını ve imzaya açılmasını sağlamak. </w:t>
      </w:r>
    </w:p>
    <w:p w14:paraId="3C5F1805" w14:textId="7EE45658" w:rsid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Sorumlu olduğu kurul ve komisyonlar ile ilgili konuları gerekli olduğu durumda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917260">
        <w:rPr>
          <w:rFonts w:ascii="Times New Roman" w:hAnsi="Times New Roman" w:cs="Times New Roman"/>
          <w:sz w:val="24"/>
          <w:szCs w:val="24"/>
        </w:rPr>
        <w:t xml:space="preserve"> Yönetim Kurulu veya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917260">
        <w:rPr>
          <w:rFonts w:ascii="Times New Roman" w:hAnsi="Times New Roman" w:cs="Times New Roman"/>
          <w:sz w:val="24"/>
          <w:szCs w:val="24"/>
        </w:rPr>
        <w:t xml:space="preserve"> Kurulu gündemine alınmasını sağlamak.  </w:t>
      </w:r>
    </w:p>
    <w:p w14:paraId="47BE7736" w14:textId="758E6F46" w:rsidR="00917260" w:rsidRP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Sorumlu olduğu kurul ve komisyonların çalışmalarının düzenli olarak yerine getirilmesini izlemek, birimlerle ara toplantılar yapmak.  </w:t>
      </w:r>
    </w:p>
    <w:p w14:paraId="68D291FF" w14:textId="58390252" w:rsidR="00AD36F8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Yatay geçiş, dikey geçiş, yabancı uyruklu öğrenci kabulü ile ilgili her türlü çalışmaları ve takibini yapmak, programların düzenlenmesini sağlamak. </w:t>
      </w:r>
    </w:p>
    <w:p w14:paraId="5E5AAFA1" w14:textId="32070791" w:rsidR="00245FDA" w:rsidRPr="00F06C26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513128">
        <w:rPr>
          <w:rFonts w:ascii="Times New Roman" w:hAnsi="Times New Roman" w:cs="Times New Roman"/>
          <w:sz w:val="24"/>
          <w:szCs w:val="24"/>
        </w:rPr>
        <w:t xml:space="preserve"> p</w:t>
      </w:r>
      <w:r w:rsidR="00245FDA">
        <w:rPr>
          <w:rFonts w:ascii="Times New Roman" w:hAnsi="Times New Roman" w:cs="Times New Roman"/>
          <w:sz w:val="24"/>
          <w:szCs w:val="24"/>
        </w:rPr>
        <w:t xml:space="preserve">aydaş listelerinin </w:t>
      </w:r>
      <w:r w:rsidR="00245FDA" w:rsidRPr="00513128">
        <w:rPr>
          <w:rFonts w:ascii="Times New Roman" w:hAnsi="Times New Roman" w:cs="Times New Roman"/>
          <w:b/>
          <w:bCs/>
          <w:sz w:val="24"/>
          <w:szCs w:val="24"/>
        </w:rPr>
        <w:t>“İstanbul Nişantaşı Üniversitesi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 xml:space="preserve"> Paydaş Analizi ve Risk Analiz </w:t>
      </w:r>
      <w:proofErr w:type="gramStart"/>
      <w:r w:rsidR="006B55C0" w:rsidRPr="00513128">
        <w:rPr>
          <w:rFonts w:ascii="Times New Roman" w:hAnsi="Times New Roman" w:cs="Times New Roman"/>
          <w:b/>
          <w:bCs/>
          <w:sz w:val="24"/>
          <w:szCs w:val="24"/>
        </w:rPr>
        <w:t xml:space="preserve">Rehberi </w:t>
      </w:r>
      <w:r w:rsidR="006B55C0">
        <w:rPr>
          <w:rFonts w:ascii="Times New Roman" w:hAnsi="Times New Roman" w:cs="Times New Roman"/>
          <w:sz w:val="24"/>
          <w:szCs w:val="24"/>
        </w:rPr>
        <w:t>”ne</w:t>
      </w:r>
      <w:proofErr w:type="gramEnd"/>
      <w:r w:rsidR="00513128">
        <w:rPr>
          <w:rFonts w:ascii="Times New Roman" w:hAnsi="Times New Roman" w:cs="Times New Roman"/>
          <w:sz w:val="24"/>
          <w:szCs w:val="24"/>
        </w:rPr>
        <w:t xml:space="preserve"> göre hazırlanmasını sağlamak.</w:t>
      </w:r>
    </w:p>
    <w:p w14:paraId="6F345EE0" w14:textId="4510ADE6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 xml:space="preserve">Her yıl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BC4FE8">
        <w:rPr>
          <w:rFonts w:ascii="Times New Roman" w:hAnsi="Times New Roman" w:cs="Times New Roman"/>
          <w:sz w:val="24"/>
          <w:szCs w:val="24"/>
        </w:rPr>
        <w:t xml:space="preserve"> paydaş listelerinin gözden geçirilmesi ve güncellenmesini sağlamak.</w:t>
      </w:r>
    </w:p>
    <w:p w14:paraId="2F95D6CF" w14:textId="1DA79BED" w:rsidR="00513128" w:rsidRDefault="0051312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Paydaşlar ile iletişim toplantıları düzenlemek ve yapılan toplantıların kararlarına göre;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 xml:space="preserve"> süreçlerinde iyileştirme yapılmasını sağlamak.</w:t>
      </w:r>
    </w:p>
    <w:p w14:paraId="5094B897" w14:textId="27CB4EAB" w:rsidR="00C71BE6" w:rsidRPr="00BC4FE8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C71BE6">
        <w:rPr>
          <w:rFonts w:ascii="Times New Roman" w:hAnsi="Times New Roman" w:cs="Times New Roman"/>
          <w:sz w:val="24"/>
          <w:szCs w:val="24"/>
        </w:rPr>
        <w:t xml:space="preserve"> paydaşlarına</w:t>
      </w:r>
      <w:r w:rsidR="00A840D9">
        <w:rPr>
          <w:rFonts w:ascii="Times New Roman" w:hAnsi="Times New Roman" w:cs="Times New Roman"/>
          <w:sz w:val="24"/>
          <w:szCs w:val="24"/>
        </w:rPr>
        <w:t xml:space="preserve"> düzenli olarak anket uygulanması için; gerekli planlamaların yapılmasında </w:t>
      </w:r>
      <w:r>
        <w:rPr>
          <w:rFonts w:ascii="Times New Roman" w:hAnsi="Times New Roman" w:cs="Times New Roman"/>
          <w:sz w:val="24"/>
          <w:szCs w:val="24"/>
        </w:rPr>
        <w:t>Müdürlük</w:t>
      </w:r>
      <w:r w:rsidR="00A840D9">
        <w:rPr>
          <w:rFonts w:ascii="Times New Roman" w:hAnsi="Times New Roman" w:cs="Times New Roman"/>
          <w:sz w:val="24"/>
          <w:szCs w:val="24"/>
        </w:rPr>
        <w:t xml:space="preserve"> ile koordineli çalışmak.</w:t>
      </w:r>
      <w:r w:rsidR="00C71B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47A3B" w14:textId="481A5196" w:rsidR="00BC4FE8" w:rsidRP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>Bölüm</w:t>
      </w:r>
      <w:r w:rsidR="001978D6">
        <w:rPr>
          <w:rFonts w:ascii="Times New Roman" w:hAnsi="Times New Roman" w:cs="Times New Roman"/>
          <w:sz w:val="24"/>
          <w:szCs w:val="24"/>
        </w:rPr>
        <w:t>/Program</w:t>
      </w:r>
      <w:r w:rsidRPr="00BC4FE8">
        <w:rPr>
          <w:rFonts w:ascii="Times New Roman" w:hAnsi="Times New Roman" w:cs="Times New Roman"/>
          <w:sz w:val="24"/>
          <w:szCs w:val="24"/>
        </w:rPr>
        <w:t xml:space="preserve"> Başkanlıklarınca çözüme kavuşturulamayan paydaş sorunlarını </w:t>
      </w:r>
      <w:r w:rsidR="000F75CA">
        <w:rPr>
          <w:rFonts w:ascii="Times New Roman" w:hAnsi="Times New Roman" w:cs="Times New Roman"/>
          <w:sz w:val="24"/>
          <w:szCs w:val="24"/>
        </w:rPr>
        <w:t xml:space="preserve">Müdür </w:t>
      </w:r>
      <w:r w:rsidRPr="00BC4FE8">
        <w:rPr>
          <w:rFonts w:ascii="Times New Roman" w:hAnsi="Times New Roman" w:cs="Times New Roman"/>
          <w:sz w:val="24"/>
          <w:szCs w:val="24"/>
        </w:rPr>
        <w:t xml:space="preserve">adına değerlendirmek ve çözüme kavuşturmak.  </w:t>
      </w:r>
    </w:p>
    <w:p w14:paraId="35A70EEC" w14:textId="4B1E796D" w:rsid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Akademik birim öğretim elemanları için yıllık eğitim planı hazırlanma</w:t>
      </w:r>
      <w:r>
        <w:rPr>
          <w:rFonts w:ascii="Times New Roman" w:hAnsi="Times New Roman" w:cs="Times New Roman"/>
          <w:sz w:val="24"/>
          <w:szCs w:val="24"/>
        </w:rPr>
        <w:t>k ve takip etmek.</w:t>
      </w:r>
    </w:p>
    <w:p w14:paraId="27289D21" w14:textId="667D937F" w:rsidR="00245FDA" w:rsidRDefault="00245FDA" w:rsidP="0021077C">
      <w:pPr>
        <w:pStyle w:val="ListeParagraf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Eğiticinin eğitimini almayan öğretim elemanlarını belirleyerek; eğitim programına dahil etmek.</w:t>
      </w:r>
    </w:p>
    <w:p w14:paraId="0CF328FF" w14:textId="4408653E" w:rsidR="00245FDA" w:rsidRDefault="00245FDA" w:rsidP="0021077C">
      <w:pPr>
        <w:pStyle w:val="ListeParagraf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ve ders çıktısı standartları ve ölçme-değerlendirme kriterleri eğitimlerini programa dahil etmek.</w:t>
      </w:r>
    </w:p>
    <w:p w14:paraId="5B7547B3" w14:textId="2FCCC0B3" w:rsidR="00245FDA" w:rsidRPr="00AD36F8" w:rsidRDefault="00245FD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Öğretim elemanlarının</w:t>
      </w:r>
      <w:r w:rsidR="008E21E8">
        <w:rPr>
          <w:rFonts w:ascii="Times New Roman" w:hAnsi="Times New Roman" w:cs="Times New Roman"/>
          <w:sz w:val="24"/>
          <w:szCs w:val="24"/>
        </w:rPr>
        <w:t xml:space="preserve"> yıllık eğitim planı dışında</w:t>
      </w:r>
      <w:r>
        <w:rPr>
          <w:rFonts w:ascii="Times New Roman" w:hAnsi="Times New Roman" w:cs="Times New Roman"/>
          <w:sz w:val="24"/>
          <w:szCs w:val="24"/>
        </w:rPr>
        <w:t xml:space="preserve"> talep ettiği ulusal ve uluslararası eğitim taleplerini değerlendirmek.</w:t>
      </w:r>
    </w:p>
    <w:p w14:paraId="5BDD4E23" w14:textId="2AC0FABB" w:rsidR="00BC4FE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oryantasyon programlarının planlarını hazırlamak ve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 xml:space="preserve"> onayına arz etmek.</w:t>
      </w:r>
    </w:p>
    <w:p w14:paraId="0BD3FC03" w14:textId="07605509" w:rsid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ve ders çıktılarını ulusal ve uluslararası standartlar kapsamında kontrol etmek. Tespit edilen uygunsuzluklar ile ilgili </w:t>
      </w:r>
      <w:r w:rsidRPr="008E21E8">
        <w:rPr>
          <w:rFonts w:ascii="Times New Roman" w:hAnsi="Times New Roman" w:cs="Times New Roman"/>
          <w:b/>
          <w:bCs/>
          <w:sz w:val="24"/>
          <w:szCs w:val="24"/>
        </w:rPr>
        <w:t xml:space="preserve">“Düzeltici Faaliyet </w:t>
      </w:r>
      <w:proofErr w:type="spellStart"/>
      <w:r w:rsidRPr="008E21E8">
        <w:rPr>
          <w:rFonts w:ascii="Times New Roman" w:hAnsi="Times New Roman" w:cs="Times New Roman"/>
          <w:b/>
          <w:bCs/>
          <w:sz w:val="24"/>
          <w:szCs w:val="24"/>
        </w:rPr>
        <w:t>Prosedürü”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göre hareket etmek. Tespit edilen uygunsuzlukları Dekanlığa arz etmek.</w:t>
      </w:r>
    </w:p>
    <w:p w14:paraId="45E939BB" w14:textId="429A2388" w:rsid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yıl </w:t>
      </w:r>
      <w:proofErr w:type="spellStart"/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süreçleri ile ilgili bir alanda </w:t>
      </w:r>
      <w:r w:rsidRPr="008E21E8">
        <w:rPr>
          <w:rFonts w:ascii="Times New Roman" w:hAnsi="Times New Roman" w:cs="Times New Roman"/>
          <w:b/>
          <w:bCs/>
          <w:sz w:val="24"/>
          <w:szCs w:val="24"/>
        </w:rPr>
        <w:t>“PUKÖ (Planla-Uygula-Kontrol Et-Önlem Al) İyileştirme”</w:t>
      </w:r>
      <w:r>
        <w:rPr>
          <w:rFonts w:ascii="Times New Roman" w:hAnsi="Times New Roman" w:cs="Times New Roman"/>
          <w:sz w:val="24"/>
          <w:szCs w:val="24"/>
        </w:rPr>
        <w:t xml:space="preserve"> yapmak.</w:t>
      </w:r>
    </w:p>
    <w:p w14:paraId="2B945FB2" w14:textId="197EB2C0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Öğrenci soruşturma dosyalarını izlemek, bu soruşturmalar ile ilgili kurulacak komisyonlara</w:t>
      </w:r>
      <w:r w:rsidR="008E21E8">
        <w:rPr>
          <w:rFonts w:ascii="Times New Roman" w:hAnsi="Times New Roman" w:cs="Times New Roman"/>
          <w:sz w:val="24"/>
          <w:szCs w:val="24"/>
        </w:rPr>
        <w:t xml:space="preserve">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="008E21E8">
        <w:rPr>
          <w:rFonts w:ascii="Times New Roman" w:hAnsi="Times New Roman" w:cs="Times New Roman"/>
          <w:sz w:val="24"/>
          <w:szCs w:val="24"/>
        </w:rPr>
        <w:t xml:space="preserve"> görevlendirmesiyle</w:t>
      </w:r>
      <w:r w:rsidRPr="00AD505E">
        <w:rPr>
          <w:rFonts w:ascii="Times New Roman" w:hAnsi="Times New Roman" w:cs="Times New Roman"/>
          <w:sz w:val="24"/>
          <w:szCs w:val="24"/>
        </w:rPr>
        <w:t xml:space="preserve"> başkanlık etmek. </w:t>
      </w:r>
    </w:p>
    <w:p w14:paraId="478C0B0B" w14:textId="10358126" w:rsidR="00D47313" w:rsidRPr="00245FDA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Öğrenci danışmanlık hizmetlerinin iyileştirilmesi ve geliştirilmesi için izleme-değerlendirme yapmak.</w:t>
      </w:r>
    </w:p>
    <w:p w14:paraId="3DFEBD58" w14:textId="3DBA3BBD" w:rsidR="00AD505E" w:rsidRP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 Yardımcısı s</w:t>
      </w:r>
      <w:r w:rsidRPr="00AD505E">
        <w:rPr>
          <w:rFonts w:ascii="Times New Roman" w:hAnsi="Times New Roman" w:cs="Times New Roman"/>
          <w:sz w:val="24"/>
          <w:szCs w:val="24"/>
        </w:rPr>
        <w:t xml:space="preserve">orumlu olduğu alanlar ile ilgili güncel mevzuatı izlemek ve </w:t>
      </w:r>
      <w:r w:rsidR="000F75CA">
        <w:rPr>
          <w:rFonts w:ascii="Times New Roman" w:hAnsi="Times New Roman" w:cs="Times New Roman"/>
          <w:sz w:val="24"/>
          <w:szCs w:val="24"/>
        </w:rPr>
        <w:t xml:space="preserve">Müdürlüğe </w:t>
      </w:r>
      <w:r w:rsidRPr="00AD505E">
        <w:rPr>
          <w:rFonts w:ascii="Times New Roman" w:hAnsi="Times New Roman" w:cs="Times New Roman"/>
          <w:sz w:val="24"/>
          <w:szCs w:val="24"/>
        </w:rPr>
        <w:t>raporlamak.</w:t>
      </w:r>
    </w:p>
    <w:p w14:paraId="70B2A638" w14:textId="77777777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 xml:space="preserve">Sorumlu olduğu görevlerin stratejik planla uyumlu olarak belirli bir takvim çerçevesinde planlamasını yapmak. </w:t>
      </w:r>
    </w:p>
    <w:p w14:paraId="6A6C7EF1" w14:textId="3A8081DE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AR-GE kültürünün içselleştirilmesi ve araştırmacı bilim insanı yetiştirme konusunda özendirici çalışmalar</w:t>
      </w:r>
      <w:r>
        <w:rPr>
          <w:rFonts w:ascii="Times New Roman" w:hAnsi="Times New Roman" w:cs="Times New Roman"/>
          <w:sz w:val="24"/>
          <w:szCs w:val="24"/>
        </w:rPr>
        <w:t xml:space="preserve"> yapmak. </w:t>
      </w:r>
    </w:p>
    <w:p w14:paraId="5F4EC794" w14:textId="50D8EF24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Öğretim elemanlarının bilimsel araştırmanın önemi ile ilgili farkındalıklarını arttırıcı önlemlerin alınması ve konu ile ilgili olarak bilgilendirme toplantılarının </w:t>
      </w:r>
      <w:r>
        <w:rPr>
          <w:rFonts w:ascii="Times New Roman" w:hAnsi="Times New Roman" w:cs="Times New Roman"/>
          <w:sz w:val="24"/>
          <w:szCs w:val="24"/>
        </w:rPr>
        <w:t>yapılması.</w:t>
      </w:r>
    </w:p>
    <w:p w14:paraId="6C4B6569" w14:textId="66880FDA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Nitelikli bilimsel araştırmaların sayısının yükseltilmesi için çalışmalar yürüt</w:t>
      </w:r>
      <w:r>
        <w:rPr>
          <w:rFonts w:ascii="Times New Roman" w:hAnsi="Times New Roman" w:cs="Times New Roman"/>
          <w:sz w:val="24"/>
          <w:szCs w:val="24"/>
        </w:rPr>
        <w:t>mek.</w:t>
      </w:r>
    </w:p>
    <w:p w14:paraId="237E5586" w14:textId="2C9D76F5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Akademik birimlerde yürütülen yüksek etki faktörüne sahip bilimsel </w:t>
      </w:r>
      <w:r w:rsidRPr="008E21E8">
        <w:rPr>
          <w:rFonts w:ascii="Times New Roman" w:hAnsi="Times New Roman" w:cs="Times New Roman"/>
          <w:caps/>
          <w:sz w:val="24"/>
          <w:szCs w:val="24"/>
        </w:rPr>
        <w:t>Ar-Ge</w:t>
      </w:r>
      <w:r w:rsidRPr="008E21E8">
        <w:rPr>
          <w:rFonts w:ascii="Times New Roman" w:hAnsi="Times New Roman" w:cs="Times New Roman"/>
          <w:sz w:val="24"/>
          <w:szCs w:val="24"/>
        </w:rPr>
        <w:t xml:space="preserve"> çalışmalarının, öğretim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1E8">
        <w:rPr>
          <w:rFonts w:ascii="Times New Roman" w:hAnsi="Times New Roman" w:cs="Times New Roman"/>
          <w:sz w:val="24"/>
          <w:szCs w:val="24"/>
        </w:rPr>
        <w:t>elemanları ve öğrencilerin katılabilecekleri toplantılar</w:t>
      </w:r>
      <w:r>
        <w:rPr>
          <w:rFonts w:ascii="Times New Roman" w:hAnsi="Times New Roman" w:cs="Times New Roman"/>
          <w:sz w:val="24"/>
          <w:szCs w:val="24"/>
        </w:rPr>
        <w:t xml:space="preserve"> düzenlemek.</w:t>
      </w:r>
    </w:p>
    <w:p w14:paraId="40A3AA34" w14:textId="79FDE1D7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İhtiyaç duyulan alanlarda, üniversite içinden, yurtiçi veya yurtdışından araştırmacı davet edilerek, öğretim elemanlarının ve öğrencilerin katılabilecekleri konferanslar planlanma</w:t>
      </w:r>
      <w:r>
        <w:rPr>
          <w:rFonts w:ascii="Times New Roman" w:hAnsi="Times New Roman" w:cs="Times New Roman"/>
          <w:sz w:val="24"/>
          <w:szCs w:val="24"/>
        </w:rPr>
        <w:t>sını sağlamak.</w:t>
      </w:r>
    </w:p>
    <w:p w14:paraId="61C57364" w14:textId="743B44AF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Bilimsel araştırma için </w:t>
      </w:r>
      <w:r w:rsidR="00A840D9" w:rsidRPr="008E21E8">
        <w:rPr>
          <w:rFonts w:ascii="Times New Roman" w:hAnsi="Times New Roman" w:cs="Times New Roman"/>
          <w:sz w:val="24"/>
          <w:szCs w:val="24"/>
        </w:rPr>
        <w:t>birimdeki</w:t>
      </w:r>
      <w:r w:rsidRPr="008E21E8">
        <w:rPr>
          <w:rFonts w:ascii="Times New Roman" w:hAnsi="Times New Roman" w:cs="Times New Roman"/>
          <w:sz w:val="24"/>
          <w:szCs w:val="24"/>
        </w:rPr>
        <w:t xml:space="preserve"> altyapı olanaklarının arttırılması için öneriler hazırlamak ve ilgili Dekanlı</w:t>
      </w:r>
      <w:r>
        <w:rPr>
          <w:rFonts w:ascii="Times New Roman" w:hAnsi="Times New Roman" w:cs="Times New Roman"/>
          <w:sz w:val="24"/>
          <w:szCs w:val="24"/>
        </w:rPr>
        <w:t>ğa</w:t>
      </w:r>
      <w:r w:rsidRPr="008E21E8">
        <w:rPr>
          <w:rFonts w:ascii="Times New Roman" w:hAnsi="Times New Roman" w:cs="Times New Roman"/>
          <w:sz w:val="24"/>
          <w:szCs w:val="24"/>
        </w:rPr>
        <w:t xml:space="preserve"> arz e</w:t>
      </w:r>
      <w:r>
        <w:rPr>
          <w:rFonts w:ascii="Times New Roman" w:hAnsi="Times New Roman" w:cs="Times New Roman"/>
          <w:sz w:val="24"/>
          <w:szCs w:val="24"/>
        </w:rPr>
        <w:t>tmek.</w:t>
      </w:r>
    </w:p>
    <w:p w14:paraId="6EE8AFBF" w14:textId="77777777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İlgili akademik birimde araştırma konusunda mevcut çıktıların akademik dönem sonunda düzenli olarak derlenmesi ve duyurulmasının sağlanması,</w:t>
      </w:r>
    </w:p>
    <w:p w14:paraId="6FAB2C38" w14:textId="6CBFDDF4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Öğretim elemanı başına düşen </w:t>
      </w:r>
      <w:r w:rsidRPr="008E21E8">
        <w:rPr>
          <w:rFonts w:ascii="Times New Roman" w:hAnsi="Times New Roman" w:cs="Times New Roman"/>
          <w:caps/>
          <w:sz w:val="24"/>
          <w:szCs w:val="24"/>
        </w:rPr>
        <w:t>Ar-Ge</w:t>
      </w:r>
      <w:r w:rsidRPr="008E21E8">
        <w:rPr>
          <w:rFonts w:ascii="Times New Roman" w:hAnsi="Times New Roman" w:cs="Times New Roman"/>
          <w:sz w:val="24"/>
          <w:szCs w:val="24"/>
        </w:rPr>
        <w:t xml:space="preserve"> (SCI, SSCI, AHCI, uluslararası ve ulusal yayın ve bildiriler, projeler, patentler, vb.) faaliyetlerini takip e</w:t>
      </w:r>
      <w:r w:rsidR="00FA5BF8">
        <w:rPr>
          <w:rFonts w:ascii="Times New Roman" w:hAnsi="Times New Roman" w:cs="Times New Roman"/>
          <w:sz w:val="24"/>
          <w:szCs w:val="24"/>
        </w:rPr>
        <w:t>tmek ve Dekanlığa arz etmek.</w:t>
      </w:r>
    </w:p>
    <w:p w14:paraId="53994DFD" w14:textId="0158A7B2" w:rsidR="008E21E8" w:rsidRPr="00A840D9" w:rsidRDefault="00FA5B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Unvanlara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nabilim dallarına ve </w:t>
      </w:r>
      <w:r>
        <w:rPr>
          <w:rFonts w:ascii="Times New Roman" w:hAnsi="Times New Roman" w:cs="Times New Roman"/>
          <w:sz w:val="24"/>
          <w:szCs w:val="24"/>
        </w:rPr>
        <w:t>b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ölümlere göre yayın sayıları, H faktörü ve atıf sayısı dağılımı, söz konusu AR-GE faaliyetlerinin yıllık olarak birimin </w:t>
      </w:r>
      <w:r w:rsidR="008E21E8" w:rsidRPr="00FA5BF8">
        <w:rPr>
          <w:rFonts w:ascii="Times New Roman" w:hAnsi="Times New Roman" w:cs="Times New Roman"/>
          <w:caps/>
          <w:sz w:val="24"/>
          <w:szCs w:val="24"/>
        </w:rPr>
        <w:t>web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 sayfasında yayınlanmasını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 xml:space="preserve"> onayı ile sağlamak.</w:t>
      </w:r>
    </w:p>
    <w:p w14:paraId="4329213D" w14:textId="250173DC" w:rsidR="00AD505E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Müdürlüğün</w:t>
      </w:r>
      <w:r w:rsidR="00AD505E" w:rsidRPr="00AD505E">
        <w:rPr>
          <w:rFonts w:ascii="Times New Roman" w:hAnsi="Times New Roman" w:cs="Times New Roman"/>
          <w:sz w:val="24"/>
          <w:szCs w:val="24"/>
        </w:rPr>
        <w:t xml:space="preserve"> satın alma ihtiyaçlarını belirleyerek Dekanlığa arz etmek. </w:t>
      </w:r>
    </w:p>
    <w:p w14:paraId="6FA6EE10" w14:textId="58411435" w:rsidR="002A0FB5" w:rsidRPr="002A0FB5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Müdürlüğe</w:t>
      </w:r>
      <w:r w:rsidR="002A0FB5" w:rsidRPr="002A0FB5">
        <w:rPr>
          <w:rFonts w:ascii="Times New Roman" w:hAnsi="Times New Roman" w:cs="Times New Roman"/>
          <w:sz w:val="24"/>
          <w:szCs w:val="24"/>
        </w:rPr>
        <w:t xml:space="preserve"> alınacak ya da diğer birimlerde yaptırılacak araç, gereç ve malzemelerle ilgili olarak o birim amirleri ile görüşmelerde bulunmak, onların görüş ve önerilerini almak. </w:t>
      </w:r>
    </w:p>
    <w:p w14:paraId="1A3CE778" w14:textId="3C1EBA75" w:rsidR="00F06C26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917260">
        <w:rPr>
          <w:rFonts w:ascii="Times New Roman" w:hAnsi="Times New Roman" w:cs="Times New Roman"/>
          <w:sz w:val="24"/>
          <w:szCs w:val="24"/>
        </w:rPr>
        <w:t xml:space="preserve"> WEB sayfası</w:t>
      </w:r>
      <w:r w:rsidR="00ED4D27">
        <w:rPr>
          <w:rFonts w:ascii="Times New Roman" w:hAnsi="Times New Roman" w:cs="Times New Roman"/>
          <w:sz w:val="24"/>
          <w:szCs w:val="24"/>
        </w:rPr>
        <w:t xml:space="preserve">nı </w:t>
      </w:r>
      <w:r w:rsidR="00D47313">
        <w:rPr>
          <w:rFonts w:ascii="Times New Roman" w:hAnsi="Times New Roman" w:cs="Times New Roman"/>
          <w:sz w:val="24"/>
          <w:szCs w:val="24"/>
        </w:rPr>
        <w:t>her ay kontrol ederek; ulusal ve uluslararası güncel bilgilere göre güncelliği sağlamak.</w:t>
      </w:r>
    </w:p>
    <w:p w14:paraId="7F601E97" w14:textId="1F195D0D" w:rsidR="002A0FB5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2A0FB5" w:rsidRPr="002A0FB5">
        <w:rPr>
          <w:rFonts w:ascii="Times New Roman" w:hAnsi="Times New Roman" w:cs="Times New Roman"/>
          <w:sz w:val="24"/>
          <w:szCs w:val="24"/>
        </w:rPr>
        <w:t xml:space="preserve"> tarafından düzenlenecek konferans, panel, toplantı, sempozyum, seminer, yemek, gezi, teknik gezi gibi etkinlikleri organize etmek. </w:t>
      </w:r>
    </w:p>
    <w:p w14:paraId="6DF51E76" w14:textId="7DE3814F" w:rsidR="002A0FB5" w:rsidRPr="002A0FB5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A0FB5" w:rsidRPr="002A0FB5">
        <w:rPr>
          <w:rFonts w:ascii="Times New Roman" w:hAnsi="Times New Roman" w:cs="Times New Roman"/>
          <w:sz w:val="24"/>
          <w:szCs w:val="24"/>
        </w:rPr>
        <w:t xml:space="preserve">çılacak kitap sergileri, stantlar ile asılmak istenen afiş ve benzeri talepleri incelemek, denetlemek. </w:t>
      </w:r>
    </w:p>
    <w:p w14:paraId="15936D3B" w14:textId="77777777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Öğrenci kulüpleri ile ilgili çalışmalar yapmak ve öğrencilerin düzenleyeceği her türlü etkinliği gözden geçirmek, denetleyerek kontrolünü sağlamak. </w:t>
      </w:r>
    </w:p>
    <w:p w14:paraId="781CE1FF" w14:textId="6DEA7A34" w:rsidR="002A0FB5" w:rsidRPr="00917260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Sınıf temsilcileri ve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2A0FB5">
        <w:rPr>
          <w:rFonts w:ascii="Times New Roman" w:hAnsi="Times New Roman" w:cs="Times New Roman"/>
          <w:sz w:val="24"/>
          <w:szCs w:val="24"/>
        </w:rPr>
        <w:t xml:space="preserve"> temsilcisi seçimlerini düzenlemek bu temsilcilerle yapılacak toplantılara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2A0FB5">
        <w:rPr>
          <w:rFonts w:ascii="Times New Roman" w:hAnsi="Times New Roman" w:cs="Times New Roman"/>
          <w:sz w:val="24"/>
          <w:szCs w:val="24"/>
        </w:rPr>
        <w:t xml:space="preserve"> görevlendirmesiyle başkanlık etmek.  </w:t>
      </w:r>
    </w:p>
    <w:p w14:paraId="4A8BC2A8" w14:textId="63E12EA5" w:rsidR="00F06C26" w:rsidRPr="00F06C26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Düzenlenen toplantılarda katılımı imza formu ile belgelemek ve toplantı tutanağının arşivlenmesini sağlamak. </w:t>
      </w:r>
    </w:p>
    <w:p w14:paraId="4AF0A913" w14:textId="45461ED7" w:rsidR="00AD505E" w:rsidRPr="00AD505E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Müdürün</w:t>
      </w:r>
      <w:r w:rsidR="00AD505E" w:rsidRPr="00AD505E">
        <w:rPr>
          <w:rFonts w:ascii="Times New Roman" w:hAnsi="Times New Roman" w:cs="Times New Roman"/>
          <w:sz w:val="24"/>
          <w:szCs w:val="24"/>
        </w:rPr>
        <w:t xml:space="preserve"> görevlendirmesiyle diğer </w:t>
      </w:r>
      <w:r>
        <w:rPr>
          <w:rFonts w:ascii="Times New Roman" w:hAnsi="Times New Roman" w:cs="Times New Roman"/>
          <w:sz w:val="24"/>
          <w:szCs w:val="24"/>
        </w:rPr>
        <w:t>Müdür</w:t>
      </w:r>
      <w:r w:rsidR="00AD505E" w:rsidRPr="00AD505E">
        <w:rPr>
          <w:rFonts w:ascii="Times New Roman" w:hAnsi="Times New Roman" w:cs="Times New Roman"/>
          <w:sz w:val="24"/>
          <w:szCs w:val="24"/>
        </w:rPr>
        <w:t xml:space="preserve"> Yardımcının yerine vekalet etmek.</w:t>
      </w:r>
    </w:p>
    <w:p w14:paraId="202F2D65" w14:textId="022E4D92" w:rsidR="00AD505E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Müdürün</w:t>
      </w:r>
      <w:r w:rsidR="00AD505E">
        <w:rPr>
          <w:rFonts w:ascii="Times New Roman" w:hAnsi="Times New Roman" w:cs="Times New Roman"/>
          <w:sz w:val="24"/>
          <w:szCs w:val="24"/>
        </w:rPr>
        <w:t xml:space="preserve"> görevlendirmesiyle gerekirse Dekana vekalet etmek.</w:t>
      </w:r>
    </w:p>
    <w:p w14:paraId="79E3E8FE" w14:textId="5A891B41" w:rsidR="00A840D9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Müdürün</w:t>
      </w:r>
      <w:r w:rsidR="00A840D9">
        <w:rPr>
          <w:rFonts w:ascii="Times New Roman" w:hAnsi="Times New Roman" w:cs="Times New Roman"/>
          <w:sz w:val="24"/>
          <w:szCs w:val="24"/>
        </w:rPr>
        <w:t xml:space="preserve"> verdiği diğer görevleri yapmak.</w:t>
      </w:r>
    </w:p>
    <w:p w14:paraId="11732921" w14:textId="3C1277F0" w:rsidR="00A840D9" w:rsidRPr="0021077C" w:rsidRDefault="000F75CA" w:rsidP="00A840D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Müdür</w:t>
      </w:r>
      <w:r w:rsidR="00A840D9"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tarafından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Müdür</w:t>
      </w:r>
      <w:r w:rsidR="00A840D9"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Yardımcıları </w:t>
      </w:r>
      <w:r w:rsidR="000B6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arasında </w:t>
      </w:r>
      <w:r w:rsidR="00A840D9"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görev dağılımı yapılır.</w:t>
      </w:r>
    </w:p>
    <w:p w14:paraId="08E6B0B3" w14:textId="77777777" w:rsidR="00AD505E" w:rsidRPr="00AD505E" w:rsidRDefault="00AD505E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C4B803" w14:textId="77777777" w:rsidR="00AD36F8" w:rsidRDefault="00AD36F8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C5ADE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BE560B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F7EE8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0D785" w14:textId="77777777" w:rsidR="000B608B" w:rsidRDefault="000B608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87E26" w14:textId="77777777" w:rsidR="000B608B" w:rsidRDefault="000B608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930E7" w14:textId="77777777" w:rsidR="000F75CA" w:rsidRDefault="000F75CA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E7E56" w14:textId="77777777" w:rsidR="000F75CA" w:rsidRDefault="000F75CA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6D993" w14:textId="77777777" w:rsidR="000B608B" w:rsidRPr="00AD505E" w:rsidRDefault="000B608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7DB1CDB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9A4F1C1" w14:textId="686E11C9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TEBLİĞ EDEN</w:t>
            </w:r>
          </w:p>
        </w:tc>
      </w:tr>
      <w:tr w:rsidR="004870BE" w14:paraId="282647F8" w14:textId="77777777" w:rsidTr="004870BE">
        <w:tc>
          <w:tcPr>
            <w:tcW w:w="2830" w:type="dxa"/>
          </w:tcPr>
          <w:p w14:paraId="4BEEC9AF" w14:textId="7D94A189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5E74F3C8" w14:textId="77777777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22BC2D65" w14:textId="2176C47F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38934EDB" w14:textId="77777777" w:rsidTr="004870BE">
        <w:tc>
          <w:tcPr>
            <w:tcW w:w="2830" w:type="dxa"/>
          </w:tcPr>
          <w:p w14:paraId="6950944F" w14:textId="211D7CE4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23BD872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80AD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005702A" w14:textId="77777777" w:rsidTr="004870BE">
        <w:tc>
          <w:tcPr>
            <w:tcW w:w="2830" w:type="dxa"/>
          </w:tcPr>
          <w:p w14:paraId="0F9850B7" w14:textId="77EF682D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12F96F0C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D36A0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E1FA02" w14:textId="77777777" w:rsidTr="004870BE">
        <w:tc>
          <w:tcPr>
            <w:tcW w:w="2830" w:type="dxa"/>
          </w:tcPr>
          <w:p w14:paraId="2BCBF5B6" w14:textId="47F35E5C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75553F0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E16E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E73342" w14:textId="77777777" w:rsidR="0016017A" w:rsidRDefault="0016017A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3518ACA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43B34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TEBELLÜĞ EDİLEN ÇALIŞAN</w:t>
            </w:r>
          </w:p>
          <w:p w14:paraId="693AE434" w14:textId="71DEA1E3" w:rsidR="004870BE" w:rsidRPr="00CB3561" w:rsidRDefault="004870BE" w:rsidP="00CB3561">
            <w:pPr>
              <w:tabs>
                <w:tab w:val="left" w:pos="54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Tarafıma tebliğ edilen _______ sayfa “__________________________</w:t>
            </w:r>
            <w:r w:rsid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</w:t>
            </w: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Görev, Yetki ve </w:t>
            </w:r>
            <w:proofErr w:type="spellStart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Sorumlulukları”nı</w:t>
            </w:r>
            <w:proofErr w:type="spellEnd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elden bir nüsha olarak teslim aldım.</w:t>
            </w:r>
          </w:p>
        </w:tc>
      </w:tr>
      <w:tr w:rsidR="004870BE" w14:paraId="67B5DC4B" w14:textId="77777777" w:rsidTr="00EC7899">
        <w:tc>
          <w:tcPr>
            <w:tcW w:w="2830" w:type="dxa"/>
          </w:tcPr>
          <w:p w14:paraId="3A46307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31BD1659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3E0F301F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F9CCF4E" w14:textId="77777777" w:rsidTr="00EC7899">
        <w:tc>
          <w:tcPr>
            <w:tcW w:w="2830" w:type="dxa"/>
          </w:tcPr>
          <w:p w14:paraId="46D10A94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5C8FA7BB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2943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0C28C486" w14:textId="77777777" w:rsidTr="00EC7899">
        <w:tc>
          <w:tcPr>
            <w:tcW w:w="2830" w:type="dxa"/>
          </w:tcPr>
          <w:p w14:paraId="1DC9CE9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62061B04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744D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5DF6D3" w14:textId="77777777" w:rsidTr="00EC7899">
        <w:tc>
          <w:tcPr>
            <w:tcW w:w="2830" w:type="dxa"/>
          </w:tcPr>
          <w:p w14:paraId="1308090C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364FC5F6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24B41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69ABB" w14:textId="77777777" w:rsidR="004870BE" w:rsidRPr="004870BE" w:rsidRDefault="004870BE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9D37A7" w14:textId="77777777" w:rsidR="004870BE" w:rsidRDefault="004870BE" w:rsidP="004870BE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sectPr w:rsidR="004870BE" w:rsidSect="00D62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708" w:gutter="0"/>
      <w:pgBorders w:offsetFrom="page">
        <w:top w:val="triple" w:sz="4" w:space="24" w:color="990033"/>
        <w:left w:val="triple" w:sz="4" w:space="24" w:color="990033"/>
        <w:bottom w:val="triple" w:sz="4" w:space="24" w:color="990033"/>
        <w:right w:val="triple" w:sz="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20AB5" w14:textId="77777777" w:rsidR="00CD233A" w:rsidRDefault="00CD233A" w:rsidP="00957025">
      <w:pPr>
        <w:spacing w:after="0" w:line="240" w:lineRule="auto"/>
      </w:pPr>
      <w:r>
        <w:separator/>
      </w:r>
    </w:p>
  </w:endnote>
  <w:endnote w:type="continuationSeparator" w:id="0">
    <w:p w14:paraId="05456264" w14:textId="77777777" w:rsidR="00CD233A" w:rsidRDefault="00CD233A" w:rsidP="0095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F8A93" w14:textId="77777777" w:rsidR="005D1BD5" w:rsidRDefault="005D1B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61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TabloKlavuzu"/>
          <w:tblW w:w="10632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2405"/>
          <w:gridCol w:w="2552"/>
          <w:gridCol w:w="2409"/>
          <w:gridCol w:w="3266"/>
        </w:tblGrid>
        <w:tr w:rsidR="00154978" w:rsidRPr="00D62441" w14:paraId="1CDAF8E8" w14:textId="77777777" w:rsidTr="00F65978">
          <w:trPr>
            <w:trHeight w:val="274"/>
            <w:jc w:val="center"/>
          </w:trPr>
          <w:tc>
            <w:tcPr>
              <w:tcW w:w="2405" w:type="dxa"/>
            </w:tcPr>
            <w:p w14:paraId="378661CC" w14:textId="4370D217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 xml:space="preserve">Hazırlayan </w:t>
              </w:r>
            </w:p>
          </w:tc>
          <w:tc>
            <w:tcPr>
              <w:tcW w:w="2552" w:type="dxa"/>
            </w:tcPr>
            <w:p w14:paraId="3962AE45" w14:textId="7F02F5A3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409" w:type="dxa"/>
            </w:tcPr>
            <w:p w14:paraId="72A3C9D6" w14:textId="027CDB70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  <w:tc>
            <w:tcPr>
              <w:tcW w:w="3266" w:type="dxa"/>
            </w:tcPr>
            <w:p w14:paraId="19C45AC5" w14:textId="2F5F35E8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Yayın Onayı</w:t>
              </w:r>
            </w:p>
          </w:tc>
        </w:tr>
        <w:tr w:rsidR="00154978" w:rsidRPr="00D62441" w14:paraId="7CBB42F0" w14:textId="77777777" w:rsidTr="00F65978">
          <w:trPr>
            <w:trHeight w:val="452"/>
            <w:jc w:val="center"/>
          </w:trPr>
          <w:tc>
            <w:tcPr>
              <w:tcW w:w="2405" w:type="dxa"/>
            </w:tcPr>
            <w:p w14:paraId="231F226F" w14:textId="0DE4EC58" w:rsidR="00154978" w:rsidRPr="00D62441" w:rsidRDefault="005D1BD5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Kalite ve Yönetişim Koordinatörlüğü</w:t>
              </w:r>
            </w:p>
            <w:p w14:paraId="29067122" w14:textId="77777777" w:rsidR="00D62441" w:rsidRPr="00D62441" w:rsidRDefault="00D62441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DB32531" w14:textId="77777777" w:rsidR="005D1BD5" w:rsidRDefault="005D1BD5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78B9EBF" w14:textId="5BB0838A" w:rsidR="00154978" w:rsidRPr="00D62441" w:rsidRDefault="0015497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552" w:type="dxa"/>
            </w:tcPr>
            <w:p w14:paraId="00449F45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Genel Sekreter</w:t>
              </w:r>
            </w:p>
            <w:p w14:paraId="72484D5B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9CE8DB3" w14:textId="77777777" w:rsidR="005D1BD5" w:rsidRDefault="005D1BD5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474E049" w14:textId="77777777" w:rsidR="005D1BD5" w:rsidRDefault="005D1BD5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255BD48" w14:textId="4F94A46E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409" w:type="dxa"/>
            </w:tcPr>
            <w:p w14:paraId="582413BB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Rektör Yardımcısı</w:t>
              </w:r>
            </w:p>
            <w:p w14:paraId="3FA30B5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DEACF4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0EA84D9" w14:textId="77777777" w:rsidR="005D1BD5" w:rsidRDefault="005D1BD5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13C266B" w14:textId="3EB355AC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3266" w:type="dxa"/>
            </w:tcPr>
            <w:p w14:paraId="0CD03FD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 xml:space="preserve">Rektör </w:t>
              </w:r>
            </w:p>
            <w:p w14:paraId="77F1CAC1" w14:textId="77777777" w:rsid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D279D5C" w14:textId="77777777" w:rsidR="00F65978" w:rsidRPr="00D62441" w:rsidRDefault="00F65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5FCE762" w14:textId="77777777" w:rsidR="005D1BD5" w:rsidRDefault="005D1BD5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E4B6055" w14:textId="6912EC3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</w:tr>
      </w:tbl>
      <w:p w14:paraId="3A35C4B1" w14:textId="6A678A32" w:rsidR="00BE694A" w:rsidRPr="00D62441" w:rsidRDefault="00BE694A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t>Doküman No: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IK.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GT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>.</w:t>
        </w:r>
        <w:r w:rsidR="001978D6">
          <w:rPr>
            <w:rFonts w:ascii="Times New Roman" w:hAnsi="Times New Roman" w:cs="Times New Roman"/>
            <w:sz w:val="20"/>
            <w:szCs w:val="20"/>
          </w:rPr>
          <w:t>2</w:t>
        </w:r>
        <w:r w:rsidR="000F77D9">
          <w:rPr>
            <w:rFonts w:ascii="Times New Roman" w:hAnsi="Times New Roman" w:cs="Times New Roman"/>
            <w:sz w:val="20"/>
            <w:szCs w:val="20"/>
          </w:rPr>
          <w:t>5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>/Yayın Tarihi: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57055">
          <w:rPr>
            <w:rFonts w:ascii="Times New Roman" w:hAnsi="Times New Roman" w:cs="Times New Roman"/>
            <w:sz w:val="20"/>
            <w:szCs w:val="20"/>
          </w:rPr>
          <w:t>18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r w:rsidR="006C1AB0">
          <w:rPr>
            <w:rFonts w:ascii="Times New Roman" w:hAnsi="Times New Roman" w:cs="Times New Roman"/>
            <w:sz w:val="20"/>
            <w:szCs w:val="20"/>
          </w:rPr>
          <w:t>1</w:t>
        </w:r>
        <w:r w:rsidR="00F57055">
          <w:rPr>
            <w:rFonts w:ascii="Times New Roman" w:hAnsi="Times New Roman" w:cs="Times New Roman"/>
            <w:sz w:val="20"/>
            <w:szCs w:val="20"/>
          </w:rPr>
          <w:t>1</w:t>
        </w:r>
        <w:r w:rsidR="000E6BF5">
          <w:rPr>
            <w:rFonts w:ascii="Times New Roman" w:hAnsi="Times New Roman" w:cs="Times New Roman"/>
            <w:sz w:val="20"/>
            <w:szCs w:val="20"/>
          </w:rPr>
          <w:t>.2024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>/ Revizyon Tarihi:-/ Revizyon No: 00</w:t>
        </w:r>
      </w:p>
      <w:p w14:paraId="0FF10C33" w14:textId="1B59910D" w:rsidR="00957025" w:rsidRPr="00074C4B" w:rsidRDefault="00957025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2441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0AFF" w:rsidRPr="00D62441">
          <w:rPr>
            <w:rFonts w:ascii="Times New Roman" w:hAnsi="Times New Roman" w:cs="Times New Roman"/>
            <w:sz w:val="20"/>
            <w:szCs w:val="20"/>
          </w:rPr>
          <w:t>/</w:t>
        </w:r>
        <w:r w:rsidR="004D4A32">
          <w:rPr>
            <w:rFonts w:ascii="Times New Roman" w:hAnsi="Times New Roman" w:cs="Times New Roman"/>
            <w:sz w:val="20"/>
            <w:szCs w:val="20"/>
          </w:rPr>
          <w:t>8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322E0" w14:textId="77777777" w:rsidR="005D1BD5" w:rsidRDefault="005D1B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AB29D" w14:textId="77777777" w:rsidR="00CD233A" w:rsidRDefault="00CD233A" w:rsidP="00957025">
      <w:pPr>
        <w:spacing w:after="0" w:line="240" w:lineRule="auto"/>
      </w:pPr>
      <w:r>
        <w:separator/>
      </w:r>
    </w:p>
  </w:footnote>
  <w:footnote w:type="continuationSeparator" w:id="0">
    <w:p w14:paraId="3C40C6BF" w14:textId="77777777" w:rsidR="00CD233A" w:rsidRDefault="00CD233A" w:rsidP="0095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0562" w14:textId="77777777" w:rsidR="005D1BD5" w:rsidRDefault="005D1B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C68E" w14:textId="2D03510D" w:rsidR="00D62441" w:rsidRPr="009C5931" w:rsidRDefault="00D62441" w:rsidP="00D62441">
    <w:pPr>
      <w:pStyle w:val="stBilgi"/>
      <w:jc w:val="center"/>
      <w:rPr>
        <w:noProof/>
      </w:rPr>
    </w:pPr>
    <w:r>
      <w:rPr>
        <w:noProof/>
      </w:rPr>
      <w:drawing>
        <wp:inline distT="0" distB="0" distL="0" distR="0" wp14:anchorId="226641DA" wp14:editId="04C24CA7">
          <wp:extent cx="1352350" cy="720000"/>
          <wp:effectExtent l="0" t="0" r="635" b="4445"/>
          <wp:docPr id="1559783016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83016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5" b="11073"/>
                  <a:stretch/>
                </pic:blipFill>
                <pic:spPr bwMode="auto">
                  <a:xfrm>
                    <a:off x="0" y="0"/>
                    <a:ext cx="135235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50B462" w14:textId="60B507A6" w:rsidR="00BF12F3" w:rsidRPr="00FE343A" w:rsidRDefault="000F77D9" w:rsidP="00D3604C">
    <w:pPr>
      <w:pStyle w:val="stBilgi"/>
      <w:jc w:val="center"/>
      <w:rPr>
        <w:rFonts w:ascii="Times New Roman" w:hAnsi="Times New Roman" w:cs="Times New Roman"/>
        <w:color w:val="990033"/>
        <w:sz w:val="28"/>
        <w:szCs w:val="28"/>
      </w:rPr>
    </w:pPr>
    <w:r>
      <w:rPr>
        <w:rFonts w:ascii="Times New Roman" w:hAnsi="Times New Roman" w:cs="Times New Roman"/>
        <w:color w:val="990033"/>
        <w:sz w:val="28"/>
        <w:szCs w:val="28"/>
      </w:rPr>
      <w:t>BEDEN EĞİTİMİ VE SPOR YÜKSEKOKULU</w:t>
    </w:r>
  </w:p>
  <w:p w14:paraId="42DFAD91" w14:textId="11D6D419" w:rsidR="00FF4A61" w:rsidRPr="00907300" w:rsidRDefault="000F77D9" w:rsidP="004C4062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>
      <w:rPr>
        <w:rFonts w:ascii="Times New Roman" w:hAnsi="Times New Roman" w:cs="Times New Roman"/>
        <w:b/>
        <w:bCs/>
        <w:color w:val="990033"/>
        <w:sz w:val="28"/>
        <w:szCs w:val="28"/>
      </w:rPr>
      <w:t>MÜDÜR</w:t>
    </w:r>
    <w:r w:rsidR="00FF4A61">
      <w:rPr>
        <w:rFonts w:ascii="Times New Roman" w:hAnsi="Times New Roman" w:cs="Times New Roman"/>
        <w:b/>
        <w:bCs/>
        <w:color w:val="990033"/>
        <w:sz w:val="28"/>
        <w:szCs w:val="28"/>
      </w:rPr>
      <w:t xml:space="preserve"> YARDIMCISI</w:t>
    </w:r>
  </w:p>
  <w:p w14:paraId="57F3605C" w14:textId="553CC7D8" w:rsidR="00D62441" w:rsidRDefault="00EA2B1F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  <w:r w:rsidRPr="00907300">
      <w:rPr>
        <w:rFonts w:ascii="Times New Roman" w:hAnsi="Times New Roman" w:cs="Times New Roman"/>
        <w:i/>
        <w:iCs/>
        <w:color w:val="990033"/>
        <w:sz w:val="28"/>
        <w:szCs w:val="28"/>
      </w:rPr>
      <w:t>GÖREV, YETKİ VE SORUMLULUKLARI</w:t>
    </w:r>
  </w:p>
  <w:p w14:paraId="521B948A" w14:textId="77777777" w:rsidR="00532AF7" w:rsidRPr="00780911" w:rsidRDefault="00532AF7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20494" w14:textId="77777777" w:rsidR="005D1BD5" w:rsidRDefault="005D1BD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38"/>
    <w:multiLevelType w:val="hybridMultilevel"/>
    <w:tmpl w:val="B3A8D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52BC"/>
    <w:multiLevelType w:val="hybridMultilevel"/>
    <w:tmpl w:val="9D2E71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664D4"/>
    <w:multiLevelType w:val="hybridMultilevel"/>
    <w:tmpl w:val="DB8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40C"/>
    <w:multiLevelType w:val="hybridMultilevel"/>
    <w:tmpl w:val="DC7AE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179B5"/>
    <w:multiLevelType w:val="hybridMultilevel"/>
    <w:tmpl w:val="CF5C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05145"/>
    <w:multiLevelType w:val="hybridMultilevel"/>
    <w:tmpl w:val="13FCF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34C24"/>
    <w:multiLevelType w:val="hybridMultilevel"/>
    <w:tmpl w:val="AF9CA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67590"/>
    <w:multiLevelType w:val="hybridMultilevel"/>
    <w:tmpl w:val="D5862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35A72"/>
    <w:multiLevelType w:val="hybridMultilevel"/>
    <w:tmpl w:val="2BD60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709A6"/>
    <w:multiLevelType w:val="hybridMultilevel"/>
    <w:tmpl w:val="C2AC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903FE"/>
    <w:multiLevelType w:val="hybridMultilevel"/>
    <w:tmpl w:val="938A9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A206A"/>
    <w:multiLevelType w:val="hybridMultilevel"/>
    <w:tmpl w:val="2D2A29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244F55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F6CEB"/>
    <w:multiLevelType w:val="hybridMultilevel"/>
    <w:tmpl w:val="7AD81D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C36E0B"/>
    <w:multiLevelType w:val="multilevel"/>
    <w:tmpl w:val="2C0A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3B224DD"/>
    <w:multiLevelType w:val="hybridMultilevel"/>
    <w:tmpl w:val="BECC44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A2228"/>
    <w:multiLevelType w:val="hybridMultilevel"/>
    <w:tmpl w:val="0D783B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56F2D"/>
    <w:multiLevelType w:val="hybridMultilevel"/>
    <w:tmpl w:val="B5FCF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A3119"/>
    <w:multiLevelType w:val="hybridMultilevel"/>
    <w:tmpl w:val="AA6678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6B788E"/>
    <w:multiLevelType w:val="hybridMultilevel"/>
    <w:tmpl w:val="78724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770A8"/>
    <w:multiLevelType w:val="hybridMultilevel"/>
    <w:tmpl w:val="791458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96B46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57084"/>
    <w:multiLevelType w:val="hybridMultilevel"/>
    <w:tmpl w:val="B5840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D692E"/>
    <w:multiLevelType w:val="hybridMultilevel"/>
    <w:tmpl w:val="A6A0DD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85731E"/>
    <w:multiLevelType w:val="hybridMultilevel"/>
    <w:tmpl w:val="84948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656F1"/>
    <w:multiLevelType w:val="hybridMultilevel"/>
    <w:tmpl w:val="41AA6F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046AEE"/>
    <w:multiLevelType w:val="multilevel"/>
    <w:tmpl w:val="DA22F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1A6419E"/>
    <w:multiLevelType w:val="hybridMultilevel"/>
    <w:tmpl w:val="FFDE8F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6E21FC"/>
    <w:multiLevelType w:val="hybridMultilevel"/>
    <w:tmpl w:val="01E8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925711"/>
    <w:multiLevelType w:val="hybridMultilevel"/>
    <w:tmpl w:val="BAAE3D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B7353"/>
    <w:multiLevelType w:val="hybridMultilevel"/>
    <w:tmpl w:val="EE34E6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E45E4"/>
    <w:multiLevelType w:val="hybridMultilevel"/>
    <w:tmpl w:val="FBB27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F955D7"/>
    <w:multiLevelType w:val="hybridMultilevel"/>
    <w:tmpl w:val="36DC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A2712"/>
    <w:multiLevelType w:val="hybridMultilevel"/>
    <w:tmpl w:val="2E42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86A68"/>
    <w:multiLevelType w:val="hybridMultilevel"/>
    <w:tmpl w:val="E6366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C1E54"/>
    <w:multiLevelType w:val="hybridMultilevel"/>
    <w:tmpl w:val="3F086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35BE8"/>
    <w:multiLevelType w:val="multilevel"/>
    <w:tmpl w:val="20861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BA14060"/>
    <w:multiLevelType w:val="hybridMultilevel"/>
    <w:tmpl w:val="C792C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A02B2"/>
    <w:multiLevelType w:val="hybridMultilevel"/>
    <w:tmpl w:val="1890B0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57529"/>
    <w:multiLevelType w:val="hybridMultilevel"/>
    <w:tmpl w:val="F52889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31ABA"/>
    <w:multiLevelType w:val="hybridMultilevel"/>
    <w:tmpl w:val="19506E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62739"/>
    <w:multiLevelType w:val="hybridMultilevel"/>
    <w:tmpl w:val="A46C5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0504F"/>
    <w:multiLevelType w:val="hybridMultilevel"/>
    <w:tmpl w:val="7988BE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719">
    <w:abstractNumId w:val="25"/>
  </w:num>
  <w:num w:numId="2" w16cid:durableId="1598173814">
    <w:abstractNumId w:val="20"/>
  </w:num>
  <w:num w:numId="3" w16cid:durableId="489562452">
    <w:abstractNumId w:val="37"/>
  </w:num>
  <w:num w:numId="4" w16cid:durableId="1388726418">
    <w:abstractNumId w:val="11"/>
  </w:num>
  <w:num w:numId="5" w16cid:durableId="1079250056">
    <w:abstractNumId w:val="14"/>
  </w:num>
  <w:num w:numId="6" w16cid:durableId="2001734124">
    <w:abstractNumId w:val="33"/>
  </w:num>
  <w:num w:numId="7" w16cid:durableId="1606035858">
    <w:abstractNumId w:val="31"/>
  </w:num>
  <w:num w:numId="8" w16cid:durableId="1926301587">
    <w:abstractNumId w:val="27"/>
  </w:num>
  <w:num w:numId="9" w16cid:durableId="1154875534">
    <w:abstractNumId w:val="6"/>
  </w:num>
  <w:num w:numId="10" w16cid:durableId="71045868">
    <w:abstractNumId w:val="0"/>
  </w:num>
  <w:num w:numId="11" w16cid:durableId="242230114">
    <w:abstractNumId w:val="30"/>
  </w:num>
  <w:num w:numId="12" w16cid:durableId="817960546">
    <w:abstractNumId w:val="15"/>
  </w:num>
  <w:num w:numId="13" w16cid:durableId="1420366045">
    <w:abstractNumId w:val="16"/>
  </w:num>
  <w:num w:numId="14" w16cid:durableId="500705402">
    <w:abstractNumId w:val="44"/>
  </w:num>
  <w:num w:numId="15" w16cid:durableId="413087816">
    <w:abstractNumId w:val="21"/>
  </w:num>
  <w:num w:numId="16" w16cid:durableId="1925918996">
    <w:abstractNumId w:val="32"/>
  </w:num>
  <w:num w:numId="17" w16cid:durableId="79522000">
    <w:abstractNumId w:val="41"/>
  </w:num>
  <w:num w:numId="18" w16cid:durableId="950891145">
    <w:abstractNumId w:val="42"/>
  </w:num>
  <w:num w:numId="19" w16cid:durableId="863010545">
    <w:abstractNumId w:val="4"/>
  </w:num>
  <w:num w:numId="20" w16cid:durableId="629363853">
    <w:abstractNumId w:val="43"/>
  </w:num>
  <w:num w:numId="21" w16cid:durableId="1624339376">
    <w:abstractNumId w:val="29"/>
  </w:num>
  <w:num w:numId="22" w16cid:durableId="72432805">
    <w:abstractNumId w:val="39"/>
  </w:num>
  <w:num w:numId="23" w16cid:durableId="958874975">
    <w:abstractNumId w:val="3"/>
  </w:num>
  <w:num w:numId="24" w16cid:durableId="22051512">
    <w:abstractNumId w:val="22"/>
  </w:num>
  <w:num w:numId="25" w16cid:durableId="1175418039">
    <w:abstractNumId w:val="19"/>
  </w:num>
  <w:num w:numId="26" w16cid:durableId="1673532151">
    <w:abstractNumId w:val="17"/>
  </w:num>
  <w:num w:numId="27" w16cid:durableId="1361129135">
    <w:abstractNumId w:val="5"/>
  </w:num>
  <w:num w:numId="28" w16cid:durableId="541017322">
    <w:abstractNumId w:val="34"/>
  </w:num>
  <w:num w:numId="29" w16cid:durableId="94793514">
    <w:abstractNumId w:val="12"/>
  </w:num>
  <w:num w:numId="30" w16cid:durableId="1874463194">
    <w:abstractNumId w:val="2"/>
  </w:num>
  <w:num w:numId="31" w16cid:durableId="1601251898">
    <w:abstractNumId w:val="13"/>
  </w:num>
  <w:num w:numId="32" w16cid:durableId="1399280074">
    <w:abstractNumId w:val="40"/>
  </w:num>
  <w:num w:numId="33" w16cid:durableId="844366774">
    <w:abstractNumId w:val="38"/>
  </w:num>
  <w:num w:numId="34" w16cid:durableId="1557350992">
    <w:abstractNumId w:val="10"/>
  </w:num>
  <w:num w:numId="35" w16cid:durableId="1396397366">
    <w:abstractNumId w:val="28"/>
  </w:num>
  <w:num w:numId="36" w16cid:durableId="1752237873">
    <w:abstractNumId w:val="9"/>
  </w:num>
  <w:num w:numId="37" w16cid:durableId="440733432">
    <w:abstractNumId w:val="35"/>
  </w:num>
  <w:num w:numId="38" w16cid:durableId="469521514">
    <w:abstractNumId w:val="26"/>
  </w:num>
  <w:num w:numId="39" w16cid:durableId="1541894017">
    <w:abstractNumId w:val="28"/>
  </w:num>
  <w:num w:numId="40" w16cid:durableId="273248057">
    <w:abstractNumId w:val="18"/>
  </w:num>
  <w:num w:numId="41" w16cid:durableId="2004242042">
    <w:abstractNumId w:val="36"/>
  </w:num>
  <w:num w:numId="42" w16cid:durableId="329914346">
    <w:abstractNumId w:val="8"/>
  </w:num>
  <w:num w:numId="43" w16cid:durableId="589042098">
    <w:abstractNumId w:val="1"/>
  </w:num>
  <w:num w:numId="44" w16cid:durableId="780221638">
    <w:abstractNumId w:val="23"/>
  </w:num>
  <w:num w:numId="45" w16cid:durableId="309408452">
    <w:abstractNumId w:val="24"/>
  </w:num>
  <w:num w:numId="46" w16cid:durableId="16072704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5"/>
    <w:rsid w:val="0001366C"/>
    <w:rsid w:val="000136C8"/>
    <w:rsid w:val="000335F0"/>
    <w:rsid w:val="000361FD"/>
    <w:rsid w:val="00044132"/>
    <w:rsid w:val="00044CDA"/>
    <w:rsid w:val="00045919"/>
    <w:rsid w:val="00050F82"/>
    <w:rsid w:val="00067A1A"/>
    <w:rsid w:val="00074C4B"/>
    <w:rsid w:val="00083E06"/>
    <w:rsid w:val="00094720"/>
    <w:rsid w:val="000A5F75"/>
    <w:rsid w:val="000B3652"/>
    <w:rsid w:val="000B608B"/>
    <w:rsid w:val="000D77E5"/>
    <w:rsid w:val="000E6BF5"/>
    <w:rsid w:val="000F6D74"/>
    <w:rsid w:val="000F75CA"/>
    <w:rsid w:val="000F77D9"/>
    <w:rsid w:val="0012198C"/>
    <w:rsid w:val="00154978"/>
    <w:rsid w:val="0016017A"/>
    <w:rsid w:val="001978D6"/>
    <w:rsid w:val="001B1ABB"/>
    <w:rsid w:val="001D321A"/>
    <w:rsid w:val="001F4F63"/>
    <w:rsid w:val="002001B7"/>
    <w:rsid w:val="00205845"/>
    <w:rsid w:val="0020795E"/>
    <w:rsid w:val="0021077C"/>
    <w:rsid w:val="002147AD"/>
    <w:rsid w:val="00220941"/>
    <w:rsid w:val="00230539"/>
    <w:rsid w:val="00232D23"/>
    <w:rsid w:val="00245FDA"/>
    <w:rsid w:val="00250ACB"/>
    <w:rsid w:val="00251395"/>
    <w:rsid w:val="002514B0"/>
    <w:rsid w:val="00255E39"/>
    <w:rsid w:val="00260E47"/>
    <w:rsid w:val="0029267F"/>
    <w:rsid w:val="00296AB9"/>
    <w:rsid w:val="002A0FB5"/>
    <w:rsid w:val="002B2132"/>
    <w:rsid w:val="002B54C2"/>
    <w:rsid w:val="002B682A"/>
    <w:rsid w:val="002D343D"/>
    <w:rsid w:val="0030735B"/>
    <w:rsid w:val="003164C0"/>
    <w:rsid w:val="003416FA"/>
    <w:rsid w:val="00344B67"/>
    <w:rsid w:val="00344D93"/>
    <w:rsid w:val="0036294F"/>
    <w:rsid w:val="003677A5"/>
    <w:rsid w:val="003744FE"/>
    <w:rsid w:val="00375065"/>
    <w:rsid w:val="00376260"/>
    <w:rsid w:val="00380A24"/>
    <w:rsid w:val="003A10E4"/>
    <w:rsid w:val="003B533B"/>
    <w:rsid w:val="003C05D2"/>
    <w:rsid w:val="004062FD"/>
    <w:rsid w:val="00437370"/>
    <w:rsid w:val="0044100C"/>
    <w:rsid w:val="00460B20"/>
    <w:rsid w:val="004870BE"/>
    <w:rsid w:val="004872FB"/>
    <w:rsid w:val="004944EC"/>
    <w:rsid w:val="004A037A"/>
    <w:rsid w:val="004A1167"/>
    <w:rsid w:val="004A4743"/>
    <w:rsid w:val="004B5B1F"/>
    <w:rsid w:val="004C0AEA"/>
    <w:rsid w:val="004C4062"/>
    <w:rsid w:val="004C5742"/>
    <w:rsid w:val="004D0DB9"/>
    <w:rsid w:val="004D4A32"/>
    <w:rsid w:val="004F7D26"/>
    <w:rsid w:val="00511738"/>
    <w:rsid w:val="00513128"/>
    <w:rsid w:val="00532978"/>
    <w:rsid w:val="00532AF7"/>
    <w:rsid w:val="005421F9"/>
    <w:rsid w:val="00573E2D"/>
    <w:rsid w:val="00576EEE"/>
    <w:rsid w:val="0058043E"/>
    <w:rsid w:val="005A47DD"/>
    <w:rsid w:val="005C7E08"/>
    <w:rsid w:val="005D1BD5"/>
    <w:rsid w:val="005D715A"/>
    <w:rsid w:val="00604C0D"/>
    <w:rsid w:val="00606B25"/>
    <w:rsid w:val="0063473A"/>
    <w:rsid w:val="00645AC7"/>
    <w:rsid w:val="00653419"/>
    <w:rsid w:val="00657B1E"/>
    <w:rsid w:val="006664EC"/>
    <w:rsid w:val="006759D5"/>
    <w:rsid w:val="006A6C49"/>
    <w:rsid w:val="006B1435"/>
    <w:rsid w:val="006B3638"/>
    <w:rsid w:val="006B55C0"/>
    <w:rsid w:val="006C1AB0"/>
    <w:rsid w:val="006E20F5"/>
    <w:rsid w:val="006F6949"/>
    <w:rsid w:val="00720562"/>
    <w:rsid w:val="007224BA"/>
    <w:rsid w:val="00726DD5"/>
    <w:rsid w:val="00740F36"/>
    <w:rsid w:val="007720EF"/>
    <w:rsid w:val="00780911"/>
    <w:rsid w:val="007B5637"/>
    <w:rsid w:val="007C05BC"/>
    <w:rsid w:val="007E4140"/>
    <w:rsid w:val="007F120F"/>
    <w:rsid w:val="007F21F1"/>
    <w:rsid w:val="007F574D"/>
    <w:rsid w:val="007F7A97"/>
    <w:rsid w:val="008077B3"/>
    <w:rsid w:val="00816531"/>
    <w:rsid w:val="008174EC"/>
    <w:rsid w:val="008276C0"/>
    <w:rsid w:val="008335F8"/>
    <w:rsid w:val="00835BF8"/>
    <w:rsid w:val="008506A8"/>
    <w:rsid w:val="008763EA"/>
    <w:rsid w:val="008B0597"/>
    <w:rsid w:val="008B6F26"/>
    <w:rsid w:val="008D1E0A"/>
    <w:rsid w:val="008D4686"/>
    <w:rsid w:val="008D4A6D"/>
    <w:rsid w:val="008E21E8"/>
    <w:rsid w:val="008F0AFF"/>
    <w:rsid w:val="00900DE0"/>
    <w:rsid w:val="00907300"/>
    <w:rsid w:val="00917260"/>
    <w:rsid w:val="0092050A"/>
    <w:rsid w:val="009454EE"/>
    <w:rsid w:val="00953F0F"/>
    <w:rsid w:val="009568B8"/>
    <w:rsid w:val="00957025"/>
    <w:rsid w:val="0096453C"/>
    <w:rsid w:val="00970916"/>
    <w:rsid w:val="00973C41"/>
    <w:rsid w:val="0097591F"/>
    <w:rsid w:val="009873B8"/>
    <w:rsid w:val="009924C7"/>
    <w:rsid w:val="0099251E"/>
    <w:rsid w:val="00995D53"/>
    <w:rsid w:val="009A5A72"/>
    <w:rsid w:val="009B5862"/>
    <w:rsid w:val="009C1EED"/>
    <w:rsid w:val="009C5931"/>
    <w:rsid w:val="009C76F8"/>
    <w:rsid w:val="009E6053"/>
    <w:rsid w:val="009E6993"/>
    <w:rsid w:val="00A009A5"/>
    <w:rsid w:val="00A2264B"/>
    <w:rsid w:val="00A710D0"/>
    <w:rsid w:val="00A840D9"/>
    <w:rsid w:val="00AD36F8"/>
    <w:rsid w:val="00AD505E"/>
    <w:rsid w:val="00B03E1C"/>
    <w:rsid w:val="00B050D4"/>
    <w:rsid w:val="00B11E25"/>
    <w:rsid w:val="00B13B55"/>
    <w:rsid w:val="00B13FFA"/>
    <w:rsid w:val="00B176A9"/>
    <w:rsid w:val="00B23DB1"/>
    <w:rsid w:val="00B275EE"/>
    <w:rsid w:val="00B4662B"/>
    <w:rsid w:val="00B573F6"/>
    <w:rsid w:val="00B66A2B"/>
    <w:rsid w:val="00B81EA6"/>
    <w:rsid w:val="00B84266"/>
    <w:rsid w:val="00BB1EEB"/>
    <w:rsid w:val="00BC4FE8"/>
    <w:rsid w:val="00BE694A"/>
    <w:rsid w:val="00BF12F3"/>
    <w:rsid w:val="00C14390"/>
    <w:rsid w:val="00C17646"/>
    <w:rsid w:val="00C246C5"/>
    <w:rsid w:val="00C27C0A"/>
    <w:rsid w:val="00C3661F"/>
    <w:rsid w:val="00C47C76"/>
    <w:rsid w:val="00C526DB"/>
    <w:rsid w:val="00C705D2"/>
    <w:rsid w:val="00C71BE6"/>
    <w:rsid w:val="00C8705A"/>
    <w:rsid w:val="00C874B0"/>
    <w:rsid w:val="00CB1369"/>
    <w:rsid w:val="00CB23C4"/>
    <w:rsid w:val="00CB3561"/>
    <w:rsid w:val="00CD041C"/>
    <w:rsid w:val="00CD233A"/>
    <w:rsid w:val="00CF3276"/>
    <w:rsid w:val="00D03AFB"/>
    <w:rsid w:val="00D106E6"/>
    <w:rsid w:val="00D13679"/>
    <w:rsid w:val="00D24DC3"/>
    <w:rsid w:val="00D3289D"/>
    <w:rsid w:val="00D3604C"/>
    <w:rsid w:val="00D47313"/>
    <w:rsid w:val="00D53A83"/>
    <w:rsid w:val="00D62441"/>
    <w:rsid w:val="00D851E9"/>
    <w:rsid w:val="00D912E0"/>
    <w:rsid w:val="00DB0D08"/>
    <w:rsid w:val="00DC2A23"/>
    <w:rsid w:val="00DC4905"/>
    <w:rsid w:val="00DD0341"/>
    <w:rsid w:val="00DE4843"/>
    <w:rsid w:val="00DF7492"/>
    <w:rsid w:val="00E16724"/>
    <w:rsid w:val="00E307DA"/>
    <w:rsid w:val="00E4143B"/>
    <w:rsid w:val="00E467A3"/>
    <w:rsid w:val="00E64CF6"/>
    <w:rsid w:val="00E67D6E"/>
    <w:rsid w:val="00E67E4B"/>
    <w:rsid w:val="00E765AB"/>
    <w:rsid w:val="00EA2B1F"/>
    <w:rsid w:val="00EB1CBB"/>
    <w:rsid w:val="00EB658C"/>
    <w:rsid w:val="00EB6917"/>
    <w:rsid w:val="00EC7328"/>
    <w:rsid w:val="00ED0AA4"/>
    <w:rsid w:val="00ED22C9"/>
    <w:rsid w:val="00ED3BD4"/>
    <w:rsid w:val="00ED4D27"/>
    <w:rsid w:val="00ED61C5"/>
    <w:rsid w:val="00EF1D78"/>
    <w:rsid w:val="00EF30B3"/>
    <w:rsid w:val="00EF3501"/>
    <w:rsid w:val="00EF5BF3"/>
    <w:rsid w:val="00EF6316"/>
    <w:rsid w:val="00F06C26"/>
    <w:rsid w:val="00F079AF"/>
    <w:rsid w:val="00F15716"/>
    <w:rsid w:val="00F207A1"/>
    <w:rsid w:val="00F259CD"/>
    <w:rsid w:val="00F57055"/>
    <w:rsid w:val="00F616D8"/>
    <w:rsid w:val="00F65978"/>
    <w:rsid w:val="00FA125E"/>
    <w:rsid w:val="00FA2CC5"/>
    <w:rsid w:val="00FA5BF8"/>
    <w:rsid w:val="00FB5ABC"/>
    <w:rsid w:val="00FB614E"/>
    <w:rsid w:val="00FC2423"/>
    <w:rsid w:val="00FC3727"/>
    <w:rsid w:val="00FE343A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E20B"/>
  <w15:chartTrackingRefBased/>
  <w15:docId w15:val="{42A9BE1C-E758-45B0-B7C2-E5AC879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025"/>
  </w:style>
  <w:style w:type="paragraph" w:styleId="AltBilgi">
    <w:name w:val="footer"/>
    <w:basedOn w:val="Normal"/>
    <w:link w:val="Al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025"/>
  </w:style>
  <w:style w:type="table" w:styleId="TabloKlavuzu">
    <w:name w:val="Table Grid"/>
    <w:basedOn w:val="NormalTablo"/>
    <w:uiPriority w:val="39"/>
    <w:rsid w:val="009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694A"/>
    <w:pPr>
      <w:ind w:left="720"/>
      <w:contextualSpacing/>
    </w:pPr>
  </w:style>
  <w:style w:type="character" w:styleId="Kpr">
    <w:name w:val="Hyperlink"/>
    <w:uiPriority w:val="99"/>
    <w:unhideWhenUsed/>
    <w:rsid w:val="00C14390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C14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C14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C14390"/>
  </w:style>
  <w:style w:type="character" w:customStyle="1" w:styleId="grame">
    <w:name w:val="grame"/>
    <w:basedOn w:val="VarsaylanParagrafYazTipi"/>
    <w:rsid w:val="00C14390"/>
  </w:style>
  <w:style w:type="character" w:styleId="Gl">
    <w:name w:val="Strong"/>
    <w:basedOn w:val="VarsaylanParagrafYazTipi"/>
    <w:uiPriority w:val="22"/>
    <w:qFormat/>
    <w:rsid w:val="00C14390"/>
    <w:rPr>
      <w:b/>
      <w:bCs/>
    </w:rPr>
  </w:style>
  <w:style w:type="character" w:customStyle="1" w:styleId="apple-converted-space">
    <w:name w:val="apple-converted-space"/>
    <w:basedOn w:val="VarsaylanParagrafYazTipi"/>
    <w:rsid w:val="00C14390"/>
  </w:style>
  <w:style w:type="paragraph" w:styleId="BalonMetni">
    <w:name w:val="Balloon Text"/>
    <w:basedOn w:val="Normal"/>
    <w:link w:val="BalonMetniChar"/>
    <w:uiPriority w:val="99"/>
    <w:semiHidden/>
    <w:unhideWhenUsed/>
    <w:rsid w:val="00C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9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1439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14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390"/>
    <w:rPr>
      <w:b/>
      <w:bCs/>
      <w:sz w:val="20"/>
      <w:szCs w:val="20"/>
    </w:rPr>
  </w:style>
  <w:style w:type="table" w:styleId="DzTablo1">
    <w:name w:val="Plain Table 1"/>
    <w:basedOn w:val="NormalTablo"/>
    <w:uiPriority w:val="41"/>
    <w:rsid w:val="001549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87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8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Aktuğ</dc:creator>
  <cp:keywords/>
  <dc:description/>
  <cp:lastModifiedBy>Merve Anıl</cp:lastModifiedBy>
  <cp:revision>98</cp:revision>
  <dcterms:created xsi:type="dcterms:W3CDTF">2022-05-26T13:19:00Z</dcterms:created>
  <dcterms:modified xsi:type="dcterms:W3CDTF">2025-01-27T08:42:00Z</dcterms:modified>
</cp:coreProperties>
</file>