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10AA3E5A" w:rsidR="00D62441" w:rsidRPr="00FA125E" w:rsidRDefault="00D36758" w:rsidP="0005145A">
            <w:pPr>
              <w:tabs>
                <w:tab w:val="left" w:pos="5442"/>
              </w:tabs>
              <w:rPr>
                <w:rFonts w:ascii="Times New Roman" w:hAnsi="Times New Roman" w:cs="Times New Roman"/>
              </w:rPr>
            </w:pPr>
            <w:r>
              <w:rPr>
                <w:rFonts w:ascii="Times New Roman" w:hAnsi="Times New Roman" w:cs="Times New Roman"/>
              </w:rPr>
              <w:t xml:space="preserve">İdari </w:t>
            </w:r>
            <w:r w:rsidR="000C3B58">
              <w:rPr>
                <w:rFonts w:ascii="Times New Roman" w:hAnsi="Times New Roman" w:cs="Times New Roman"/>
              </w:rPr>
              <w:t xml:space="preserve">Personel İşleri Birimi </w:t>
            </w:r>
            <w:r w:rsidR="00804C52">
              <w:rPr>
                <w:rFonts w:ascii="Times New Roman" w:hAnsi="Times New Roman" w:cs="Times New Roman"/>
              </w:rPr>
              <w:t xml:space="preserve">Kıdemli </w:t>
            </w:r>
            <w:r w:rsidR="000C3B58">
              <w:rPr>
                <w:rFonts w:ascii="Times New Roman" w:hAnsi="Times New Roman" w:cs="Times New Roman"/>
              </w:rPr>
              <w:t>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61270520"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 xml:space="preserve">Tüm Akademik </w:t>
            </w:r>
            <w:r w:rsidR="00804C52">
              <w:rPr>
                <w:rFonts w:ascii="Times New Roman" w:hAnsi="Times New Roman" w:cs="Times New Roman"/>
              </w:rPr>
              <w:t>v</w:t>
            </w:r>
            <w:r>
              <w:rPr>
                <w:rFonts w:ascii="Times New Roman" w:hAnsi="Times New Roman" w:cs="Times New Roman"/>
              </w:rPr>
              <w:t>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157E39F" w:rsidR="00D62441" w:rsidRPr="00FA125E" w:rsidRDefault="00FB169A" w:rsidP="004A4743">
            <w:pPr>
              <w:tabs>
                <w:tab w:val="left" w:pos="5442"/>
              </w:tabs>
              <w:jc w:val="both"/>
              <w:rPr>
                <w:rFonts w:ascii="Times New Roman" w:hAnsi="Times New Roman" w:cs="Times New Roman"/>
              </w:rPr>
            </w:pPr>
            <w:r>
              <w:rPr>
                <w:rFonts w:ascii="Times New Roman" w:hAnsi="Times New Roman" w:cs="Times New Roman"/>
              </w:rPr>
              <w:t>Ü</w:t>
            </w:r>
            <w:r w:rsidRPr="00FB169A">
              <w:rPr>
                <w:rFonts w:ascii="Times New Roman" w:hAnsi="Times New Roman" w:cs="Times New Roman"/>
              </w:rPr>
              <w:t xml:space="preserve">niversitelerde </w:t>
            </w:r>
            <w:r w:rsidR="00D4704C">
              <w:rPr>
                <w:rFonts w:ascii="Times New Roman" w:hAnsi="Times New Roman" w:cs="Times New Roman"/>
              </w:rPr>
              <w:t>idari</w:t>
            </w:r>
            <w:r w:rsidRPr="00FB169A">
              <w:rPr>
                <w:rFonts w:ascii="Times New Roman" w:hAnsi="Times New Roman" w:cs="Times New Roman"/>
              </w:rPr>
              <w:t xml:space="preserve"> personelin işe alım, atama, özlük işlemleri ve diğer </w:t>
            </w:r>
            <w:r w:rsidR="00D4704C">
              <w:rPr>
                <w:rFonts w:ascii="Times New Roman" w:hAnsi="Times New Roman" w:cs="Times New Roman"/>
              </w:rPr>
              <w:t>idari</w:t>
            </w:r>
            <w:r w:rsidRPr="00FB169A">
              <w:rPr>
                <w:rFonts w:ascii="Times New Roman" w:hAnsi="Times New Roman" w:cs="Times New Roman"/>
              </w:rPr>
              <w:t xml:space="preserve"> süreçlerle ilgili işlerin düzenli, etkin ve hukuka uygun şekilde yürütülmesini sağlamaktır.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380B513B"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Üniversitelerin İnsan Kaynakları Yönetimi, İşletme </w:t>
            </w:r>
            <w:r w:rsidR="00804C52">
              <w:rPr>
                <w:rFonts w:ascii="Times New Roman" w:hAnsi="Times New Roman" w:cs="Times New Roman"/>
              </w:rPr>
              <w:t>ya da</w:t>
            </w:r>
            <w:r>
              <w:rPr>
                <w:rFonts w:ascii="Times New Roman" w:hAnsi="Times New Roman" w:cs="Times New Roman"/>
              </w:rPr>
              <w:t xml:space="preserve"> Çalışma Ekonomisi</w:t>
            </w:r>
            <w:r w:rsidR="00D36758">
              <w:rPr>
                <w:rFonts w:ascii="Times New Roman" w:hAnsi="Times New Roman" w:cs="Times New Roman"/>
              </w:rPr>
              <w:t xml:space="preserve"> ve Endüstri</w:t>
            </w:r>
            <w:r>
              <w:rPr>
                <w:rFonts w:ascii="Times New Roman" w:hAnsi="Times New Roman" w:cs="Times New Roman"/>
              </w:rPr>
              <w:t xml:space="preserve">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6BB7812" w:rsidR="00D62441" w:rsidRPr="00FA125E" w:rsidRDefault="000D5E4C" w:rsidP="0005145A">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47E9B634"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804C52">
              <w:rPr>
                <w:rFonts w:ascii="Times New Roman" w:hAnsi="Times New Roman" w:cs="Times New Roman"/>
              </w:rPr>
              <w:t>5</w:t>
            </w:r>
            <w:r>
              <w:rPr>
                <w:rFonts w:ascii="Times New Roman" w:hAnsi="Times New Roman" w:cs="Times New Roman"/>
              </w:rPr>
              <w:t>(</w:t>
            </w:r>
            <w:r w:rsidR="00804C52">
              <w:rPr>
                <w:rFonts w:ascii="Times New Roman" w:hAnsi="Times New Roman" w:cs="Times New Roman"/>
              </w:rPr>
              <w:t>beş</w:t>
            </w:r>
            <w:r>
              <w:rPr>
                <w:rFonts w:ascii="Times New Roman" w:hAnsi="Times New Roman" w:cs="Times New Roman"/>
              </w:rPr>
              <w:t>) yıl deneyimli olmak.</w:t>
            </w:r>
          </w:p>
        </w:tc>
      </w:tr>
      <w:tr w:rsidR="00D62441" w:rsidRPr="00FA125E" w14:paraId="7246F15A" w14:textId="77777777" w:rsidTr="00DB75CB">
        <w:trPr>
          <w:trHeight w:val="666"/>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11DC22EA" w14:textId="2D7707D7" w:rsidR="00FB169A" w:rsidRPr="00300E58"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2495511" w14:textId="77777777" w:rsidR="004A4743" w:rsidRDefault="000D5E4C" w:rsidP="0005145A">
            <w:pPr>
              <w:tabs>
                <w:tab w:val="left" w:pos="5442"/>
              </w:tabs>
              <w:rPr>
                <w:rFonts w:ascii="Times New Roman" w:hAnsi="Times New Roman" w:cs="Times New Roman"/>
              </w:rPr>
            </w:pPr>
            <w:r>
              <w:rPr>
                <w:rFonts w:ascii="Times New Roman" w:hAnsi="Times New Roman" w:cs="Times New Roman"/>
              </w:rPr>
              <w:t>-4857 Sayılı İş Kanunu</w:t>
            </w:r>
          </w:p>
          <w:p w14:paraId="39B14F5A"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-5510 Sayılı Sosyal Sigortalar ve Genel Sağlık Sigortası Kanunu</w:t>
            </w:r>
          </w:p>
          <w:p w14:paraId="6D4473E9" w14:textId="723E2D96" w:rsidR="000D5E4C" w:rsidRPr="00FA125E" w:rsidRDefault="000D5E4C" w:rsidP="0005145A">
            <w:pPr>
              <w:tabs>
                <w:tab w:val="left" w:pos="5442"/>
              </w:tabs>
              <w:rPr>
                <w:rFonts w:ascii="Times New Roman" w:hAnsi="Times New Roman" w:cs="Times New Roman"/>
              </w:rPr>
            </w:pPr>
            <w:r>
              <w:rPr>
                <w:rFonts w:ascii="Times New Roman" w:hAnsi="Times New Roman" w:cs="Times New Roman"/>
              </w:rPr>
              <w:t>-2547 Sayılı Yükseköğretim Kanununun ilgili maddeleri ve yönetmelikler</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479EC870" w14:textId="77777777" w:rsidR="00DB75CB" w:rsidRDefault="00DB75CB"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62E345F5" w14:textId="725E6CCA"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Görevini yerine getirirken kurumun çıkarları doğrultusunda hareket etmek,</w:t>
      </w:r>
    </w:p>
    <w:p w14:paraId="43FFB0E7" w14:textId="1B7AC53D"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Veri giriş-çıkışını yapmak ve verilerin güncel tutulmasını sağlamak,</w:t>
      </w:r>
    </w:p>
    <w:p w14:paraId="43327325" w14:textId="617DCAC4"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İşe giriş işlemlerini gerçekleştirmek/gerçekleştirilmesini sağlamak,</w:t>
      </w:r>
    </w:p>
    <w:p w14:paraId="01783B7F" w14:textId="56A38F38"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İnsan kaynaklarına ait tüm prosedür, talimat ve formları hazırlamak mevcutları gözden geçirerek gerektiğinde güncelleme önerilerinde bulunmak,</w:t>
      </w:r>
    </w:p>
    <w:p w14:paraId="7C8F1D92" w14:textId="456B2D00"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SGK işe giriş işlemlerinin yapılmasını sağlamak,</w:t>
      </w:r>
    </w:p>
    <w:p w14:paraId="196E7137" w14:textId="76016E07"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İdari görevi olan personellerin bilgilerini sistemlere işlemek, yazışmaların takibini yapmak,</w:t>
      </w:r>
    </w:p>
    <w:p w14:paraId="3CF9FDB5" w14:textId="1B51A40C"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İdari personelin talepte bulunmuş olduğu tüm çalışma belgelerinin, konsolosluk vize vb. yazıların hazırlanması,</w:t>
      </w:r>
    </w:p>
    <w:p w14:paraId="5D86E178" w14:textId="72CAE583"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Personel sisteminin geliştirilmesiyle ilgili önerilerde bulunmak,</w:t>
      </w:r>
    </w:p>
    <w:p w14:paraId="1A8494D5" w14:textId="153F0803"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Yapılan işlerin takibini ve sonuca ulaştırmak,</w:t>
      </w:r>
    </w:p>
    <w:p w14:paraId="6B4E79DB" w14:textId="5102700C"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Kendi birimi ile ilgili bilgi güvenliği hedeflerinin takibini yapmak ve hedeflere ulaşmasını sağlamak,</w:t>
      </w:r>
    </w:p>
    <w:p w14:paraId="3CA5B587" w14:textId="25196C6E"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 xml:space="preserve">Aylık iç denetim takibi yapmak </w:t>
      </w:r>
    </w:p>
    <w:p w14:paraId="3C31D655" w14:textId="758EBF58"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Bağlı bulunduğu yöneticinin vereceği diğer görevleri yerine getirmek,</w:t>
      </w:r>
    </w:p>
    <w:p w14:paraId="1792FBDE" w14:textId="6E0EA237"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 xml:space="preserve">İşten ayrılan personel ile ilgili işlemleri gerçekleştirmek,                                                                                             </w:t>
      </w:r>
    </w:p>
    <w:p w14:paraId="1C69B8D6" w14:textId="08AC1789"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Organizasyon</w:t>
      </w:r>
      <w:r>
        <w:rPr>
          <w:rFonts w:ascii="Times New Roman" w:hAnsi="Times New Roman" w:cs="Times New Roman"/>
          <w:sz w:val="24"/>
          <w:szCs w:val="24"/>
        </w:rPr>
        <w:t xml:space="preserve"> </w:t>
      </w:r>
      <w:r w:rsidRPr="00D36758">
        <w:rPr>
          <w:rFonts w:ascii="Times New Roman" w:hAnsi="Times New Roman" w:cs="Times New Roman"/>
          <w:sz w:val="24"/>
          <w:szCs w:val="24"/>
        </w:rPr>
        <w:t xml:space="preserve">şemalarını oluşturmak, güncel tutmak,                                                                                    </w:t>
      </w:r>
    </w:p>
    <w:p w14:paraId="46B1D983" w14:textId="347B7A7D"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 xml:space="preserve">İnsan Kaynaklarını ile ilgili raporları yapmak.                                                                                                    </w:t>
      </w:r>
    </w:p>
    <w:p w14:paraId="7D12E87E" w14:textId="363B9DDF"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 xml:space="preserve">EBYS yazışmaları takip edilerek, prosedürlerini yerine getirmek,                                                               </w:t>
      </w:r>
    </w:p>
    <w:p w14:paraId="092EADA8" w14:textId="194739D5"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Görevini, kanun yönetmeliği, yönerge ve genelgelere göre yerine getirmek.</w:t>
      </w:r>
    </w:p>
    <w:p w14:paraId="5A10CF34" w14:textId="69671581" w:rsidR="00D36758" w:rsidRDefault="00D36758" w:rsidP="00D36758">
      <w:pPr>
        <w:pStyle w:val="ListeParagraf"/>
        <w:tabs>
          <w:tab w:val="left" w:pos="5442"/>
        </w:tabs>
        <w:ind w:left="360"/>
        <w:jc w:val="both"/>
        <w:rPr>
          <w:rFonts w:ascii="Times New Roman" w:hAnsi="Times New Roman" w:cs="Times New Roman"/>
          <w:b/>
          <w:bCs/>
          <w:sz w:val="24"/>
          <w:szCs w:val="24"/>
        </w:rPr>
      </w:pPr>
    </w:p>
    <w:p w14:paraId="13965645" w14:textId="77777777" w:rsidR="00DB75CB" w:rsidRDefault="00DB75CB" w:rsidP="00D36758">
      <w:pPr>
        <w:pStyle w:val="ListeParagraf"/>
        <w:tabs>
          <w:tab w:val="left" w:pos="5442"/>
        </w:tabs>
        <w:ind w:left="360"/>
        <w:jc w:val="both"/>
        <w:rPr>
          <w:rFonts w:ascii="Times New Roman" w:hAnsi="Times New Roman" w:cs="Times New Roman"/>
          <w:b/>
          <w:bCs/>
          <w:sz w:val="24"/>
          <w:szCs w:val="24"/>
        </w:rPr>
      </w:pPr>
    </w:p>
    <w:p w14:paraId="666CCF33" w14:textId="77777777" w:rsidR="00DB75CB" w:rsidRDefault="00DB75CB" w:rsidP="00D36758">
      <w:pPr>
        <w:pStyle w:val="ListeParagraf"/>
        <w:tabs>
          <w:tab w:val="left" w:pos="5442"/>
        </w:tabs>
        <w:ind w:left="360"/>
        <w:jc w:val="both"/>
        <w:rPr>
          <w:rFonts w:ascii="Times New Roman" w:hAnsi="Times New Roman" w:cs="Times New Roman"/>
          <w:b/>
          <w:bCs/>
          <w:sz w:val="24"/>
          <w:szCs w:val="24"/>
        </w:rPr>
      </w:pPr>
    </w:p>
    <w:p w14:paraId="3261BCB2" w14:textId="77777777" w:rsidR="00DB75CB" w:rsidRDefault="00DB75CB" w:rsidP="00D36758">
      <w:pPr>
        <w:pStyle w:val="ListeParagraf"/>
        <w:tabs>
          <w:tab w:val="left" w:pos="5442"/>
        </w:tabs>
        <w:ind w:left="360"/>
        <w:jc w:val="both"/>
        <w:rPr>
          <w:rFonts w:ascii="Times New Roman" w:hAnsi="Times New Roman" w:cs="Times New Roman"/>
          <w:b/>
          <w:bCs/>
          <w:sz w:val="24"/>
          <w:szCs w:val="24"/>
        </w:rPr>
      </w:pPr>
    </w:p>
    <w:p w14:paraId="4D451A70" w14:textId="77777777" w:rsidR="00DB75CB" w:rsidRDefault="00DB75CB" w:rsidP="00D36758">
      <w:pPr>
        <w:pStyle w:val="ListeParagraf"/>
        <w:tabs>
          <w:tab w:val="left" w:pos="5442"/>
        </w:tabs>
        <w:ind w:left="360"/>
        <w:jc w:val="both"/>
        <w:rPr>
          <w:rFonts w:ascii="Times New Roman" w:hAnsi="Times New Roman" w:cs="Times New Roman"/>
          <w:b/>
          <w:bCs/>
          <w:sz w:val="24"/>
          <w:szCs w:val="24"/>
        </w:rPr>
      </w:pPr>
    </w:p>
    <w:p w14:paraId="20B6CFCC" w14:textId="77777777" w:rsidR="00DB75CB" w:rsidRDefault="00DB75CB" w:rsidP="00D36758">
      <w:pPr>
        <w:pStyle w:val="ListeParagraf"/>
        <w:tabs>
          <w:tab w:val="left" w:pos="5442"/>
        </w:tabs>
        <w:ind w:left="360"/>
        <w:jc w:val="both"/>
        <w:rPr>
          <w:rFonts w:ascii="Times New Roman" w:hAnsi="Times New Roman" w:cs="Times New Roman"/>
          <w:b/>
          <w:bCs/>
          <w:sz w:val="24"/>
          <w:szCs w:val="24"/>
        </w:rPr>
      </w:pPr>
    </w:p>
    <w:p w14:paraId="5B9AB1DD" w14:textId="21C514AC" w:rsidR="0016017A" w:rsidRDefault="00D36758" w:rsidP="00D36758">
      <w:pPr>
        <w:pStyle w:val="ListeParagraf"/>
        <w:tabs>
          <w:tab w:val="left" w:pos="5442"/>
        </w:tabs>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İdari</w:t>
      </w:r>
      <w:r w:rsidR="00FB169A" w:rsidRPr="00FB169A">
        <w:rPr>
          <w:rFonts w:ascii="Times New Roman" w:hAnsi="Times New Roman" w:cs="Times New Roman"/>
          <w:b/>
          <w:bCs/>
          <w:sz w:val="24"/>
          <w:szCs w:val="24"/>
        </w:rPr>
        <w:t xml:space="preserve"> Personel İşleri Birimi </w:t>
      </w:r>
      <w:r w:rsidR="00804C52">
        <w:rPr>
          <w:rFonts w:ascii="Times New Roman" w:hAnsi="Times New Roman" w:cs="Times New Roman"/>
          <w:b/>
          <w:bCs/>
          <w:sz w:val="24"/>
          <w:szCs w:val="24"/>
        </w:rPr>
        <w:t xml:space="preserve">Kıdemli </w:t>
      </w:r>
      <w:r w:rsidR="00FB169A" w:rsidRPr="00FB169A">
        <w:rPr>
          <w:rFonts w:ascii="Times New Roman" w:hAnsi="Times New Roman" w:cs="Times New Roman"/>
          <w:b/>
          <w:bCs/>
          <w:sz w:val="24"/>
          <w:szCs w:val="24"/>
        </w:rPr>
        <w:t>Uzmanı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p w14:paraId="12082581" w14:textId="77777777" w:rsidR="00D36758" w:rsidRPr="00ED0AA4" w:rsidRDefault="00D36758" w:rsidP="00D36758">
      <w:pPr>
        <w:pStyle w:val="ListeParagraf"/>
        <w:tabs>
          <w:tab w:val="left" w:pos="5442"/>
        </w:tabs>
        <w:ind w:left="360"/>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EA862" w14:textId="77777777" w:rsidR="002070C7" w:rsidRDefault="002070C7" w:rsidP="00957025">
      <w:pPr>
        <w:spacing w:after="0" w:line="240" w:lineRule="auto"/>
      </w:pPr>
      <w:r>
        <w:separator/>
      </w:r>
    </w:p>
  </w:endnote>
  <w:endnote w:type="continuationSeparator" w:id="0">
    <w:p w14:paraId="62AFA8B2" w14:textId="77777777" w:rsidR="002070C7" w:rsidRDefault="002070C7"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9FEC" w14:textId="77777777" w:rsidR="00B87C74" w:rsidRDefault="00B87C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47CF1FB" w:rsidR="00154978" w:rsidRPr="00D62441" w:rsidRDefault="00DB75CB" w:rsidP="001B1ABB">
              <w:pPr>
                <w:pStyle w:val="AltBilgi"/>
                <w:rPr>
                  <w:rFonts w:ascii="Times New Roman" w:hAnsi="Times New Roman" w:cs="Times New Roman"/>
                </w:rPr>
              </w:pPr>
              <w:r>
                <w:rPr>
                  <w:rFonts w:ascii="Times New Roman" w:hAnsi="Times New Roman" w:cs="Times New Roman"/>
                </w:rPr>
                <w:t>Kalite ve Yönetişim Koordinatör</w:t>
              </w:r>
              <w:r w:rsidR="00B87C74">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6005A2B8"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529CD0E1" w:rsidR="00154978" w:rsidRPr="00D62441" w:rsidRDefault="00DB75CB" w:rsidP="00957025">
              <w:pPr>
                <w:pStyle w:val="AltBilgi"/>
                <w:rPr>
                  <w:rFonts w:ascii="Times New Roman" w:hAnsi="Times New Roman" w:cs="Times New Roman"/>
                </w:rPr>
              </w:pPr>
              <w:r>
                <w:rPr>
                  <w:rFonts w:ascii="Times New Roman" w:hAnsi="Times New Roman" w:cs="Times New Roman"/>
                </w:rPr>
                <w:t>İnsan Kaynakları Daire Başkan</w:t>
              </w:r>
              <w:r w:rsidR="00B87C74">
                <w:rPr>
                  <w:rFonts w:ascii="Times New Roman" w:hAnsi="Times New Roman" w:cs="Times New Roman"/>
                </w:rPr>
                <w:t>ı</w:t>
              </w:r>
            </w:p>
            <w:p w14:paraId="72484D5B" w14:textId="77777777" w:rsidR="00D62441" w:rsidRPr="00D62441" w:rsidRDefault="00D62441" w:rsidP="00957025">
              <w:pPr>
                <w:pStyle w:val="AltBilgi"/>
                <w:rPr>
                  <w:rFonts w:ascii="Times New Roman" w:hAnsi="Times New Roman" w:cs="Times New Roman"/>
                </w:rPr>
              </w:pPr>
            </w:p>
            <w:p w14:paraId="608FB58A" w14:textId="77777777" w:rsidR="00DB75CB" w:rsidRDefault="00DB75CB" w:rsidP="00957025">
              <w:pPr>
                <w:pStyle w:val="AltBilgi"/>
                <w:rPr>
                  <w:rFonts w:ascii="Times New Roman" w:hAnsi="Times New Roman" w:cs="Times New Roman"/>
                </w:rPr>
              </w:pPr>
            </w:p>
            <w:p w14:paraId="6255BD48" w14:textId="504E2289"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58C3C259" w:rsidR="00154978" w:rsidRPr="00D62441" w:rsidRDefault="00DB75CB"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3904EE77" w14:textId="77777777" w:rsidR="00DB75CB" w:rsidRDefault="00DB75CB" w:rsidP="00957025">
              <w:pPr>
                <w:pStyle w:val="AltBilgi"/>
                <w:rPr>
                  <w:rFonts w:ascii="Times New Roman" w:hAnsi="Times New Roman" w:cs="Times New Roman"/>
                </w:rPr>
              </w:pPr>
            </w:p>
            <w:p w14:paraId="113C266B" w14:textId="38ABFC9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09B41C44" w:rsidR="00154978" w:rsidRPr="00D62441" w:rsidRDefault="00DB75CB"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3E693BB4" w14:textId="77777777" w:rsidR="00DB75CB" w:rsidRDefault="00DB75CB" w:rsidP="00957025">
              <w:pPr>
                <w:pStyle w:val="AltBilgi"/>
                <w:rPr>
                  <w:rFonts w:ascii="Times New Roman" w:hAnsi="Times New Roman" w:cs="Times New Roman"/>
                </w:rPr>
              </w:pPr>
            </w:p>
            <w:p w14:paraId="257D5B9A" w14:textId="77777777" w:rsidR="00DB75CB" w:rsidRDefault="00DB75CB" w:rsidP="00957025">
              <w:pPr>
                <w:pStyle w:val="AltBilgi"/>
                <w:rPr>
                  <w:rFonts w:ascii="Times New Roman" w:hAnsi="Times New Roman" w:cs="Times New Roman"/>
                </w:rPr>
              </w:pPr>
            </w:p>
            <w:p w14:paraId="0E4B6055" w14:textId="522D0DF5"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2A77A53"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DB75CB">
          <w:rPr>
            <w:rFonts w:ascii="Times New Roman" w:hAnsi="Times New Roman" w:cs="Times New Roman"/>
            <w:sz w:val="20"/>
            <w:szCs w:val="20"/>
          </w:rPr>
          <w:t>4</w:t>
        </w:r>
        <w:r w:rsidR="00154978" w:rsidRPr="00D62441">
          <w:rPr>
            <w:rFonts w:ascii="Times New Roman" w:hAnsi="Times New Roman" w:cs="Times New Roman"/>
            <w:sz w:val="20"/>
            <w:szCs w:val="20"/>
          </w:rPr>
          <w:t>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C61E0" w14:textId="77777777" w:rsidR="00B87C74" w:rsidRDefault="00B87C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F4805" w14:textId="77777777" w:rsidR="002070C7" w:rsidRDefault="002070C7" w:rsidP="00957025">
      <w:pPr>
        <w:spacing w:after="0" w:line="240" w:lineRule="auto"/>
      </w:pPr>
      <w:r>
        <w:separator/>
      </w:r>
    </w:p>
  </w:footnote>
  <w:footnote w:type="continuationSeparator" w:id="0">
    <w:p w14:paraId="21C9846D" w14:textId="77777777" w:rsidR="002070C7" w:rsidRDefault="002070C7"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C075" w14:textId="77777777" w:rsidR="00B87C74" w:rsidRDefault="00B87C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3C42" w14:textId="77777777" w:rsidR="00B87C74" w:rsidRDefault="00B87C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63D7F"/>
    <w:rsid w:val="00074C4B"/>
    <w:rsid w:val="0009208F"/>
    <w:rsid w:val="000B3652"/>
    <w:rsid w:val="000C3B58"/>
    <w:rsid w:val="000D5E4C"/>
    <w:rsid w:val="000D77E5"/>
    <w:rsid w:val="00154978"/>
    <w:rsid w:val="0016017A"/>
    <w:rsid w:val="001B1ABB"/>
    <w:rsid w:val="001F4F63"/>
    <w:rsid w:val="002001B7"/>
    <w:rsid w:val="002070C7"/>
    <w:rsid w:val="0020795E"/>
    <w:rsid w:val="00220D42"/>
    <w:rsid w:val="002514B0"/>
    <w:rsid w:val="00271436"/>
    <w:rsid w:val="00296AB9"/>
    <w:rsid w:val="00297EA2"/>
    <w:rsid w:val="002B3023"/>
    <w:rsid w:val="002B682A"/>
    <w:rsid w:val="002C1A98"/>
    <w:rsid w:val="00300E58"/>
    <w:rsid w:val="00344B67"/>
    <w:rsid w:val="00344D93"/>
    <w:rsid w:val="00370810"/>
    <w:rsid w:val="00370CD1"/>
    <w:rsid w:val="00376260"/>
    <w:rsid w:val="00380C43"/>
    <w:rsid w:val="004870BE"/>
    <w:rsid w:val="004944EC"/>
    <w:rsid w:val="004A4743"/>
    <w:rsid w:val="004C5742"/>
    <w:rsid w:val="0051094C"/>
    <w:rsid w:val="00511738"/>
    <w:rsid w:val="00531F64"/>
    <w:rsid w:val="00560358"/>
    <w:rsid w:val="0058043E"/>
    <w:rsid w:val="005D715A"/>
    <w:rsid w:val="005E2725"/>
    <w:rsid w:val="00604EB9"/>
    <w:rsid w:val="00646631"/>
    <w:rsid w:val="00666916"/>
    <w:rsid w:val="006759D5"/>
    <w:rsid w:val="006A3549"/>
    <w:rsid w:val="006A6C49"/>
    <w:rsid w:val="006E20F5"/>
    <w:rsid w:val="0070381C"/>
    <w:rsid w:val="00704148"/>
    <w:rsid w:val="00720562"/>
    <w:rsid w:val="0072569A"/>
    <w:rsid w:val="0079193D"/>
    <w:rsid w:val="007A12F1"/>
    <w:rsid w:val="007B6224"/>
    <w:rsid w:val="007C31CF"/>
    <w:rsid w:val="007F0E73"/>
    <w:rsid w:val="007F120F"/>
    <w:rsid w:val="007F21F1"/>
    <w:rsid w:val="007F7A97"/>
    <w:rsid w:val="00800A47"/>
    <w:rsid w:val="00804C52"/>
    <w:rsid w:val="008077B3"/>
    <w:rsid w:val="00816531"/>
    <w:rsid w:val="00836099"/>
    <w:rsid w:val="0084183F"/>
    <w:rsid w:val="00890EF4"/>
    <w:rsid w:val="00891083"/>
    <w:rsid w:val="008B6A85"/>
    <w:rsid w:val="008D4A6D"/>
    <w:rsid w:val="008F0AFF"/>
    <w:rsid w:val="008F1FDE"/>
    <w:rsid w:val="00907300"/>
    <w:rsid w:val="00917ED8"/>
    <w:rsid w:val="00957025"/>
    <w:rsid w:val="0096453C"/>
    <w:rsid w:val="009675BD"/>
    <w:rsid w:val="00970916"/>
    <w:rsid w:val="00975AFC"/>
    <w:rsid w:val="00982153"/>
    <w:rsid w:val="009A272B"/>
    <w:rsid w:val="009C1EED"/>
    <w:rsid w:val="009C5931"/>
    <w:rsid w:val="009C76F8"/>
    <w:rsid w:val="009E07E3"/>
    <w:rsid w:val="009E6053"/>
    <w:rsid w:val="00A06996"/>
    <w:rsid w:val="00A34071"/>
    <w:rsid w:val="00A77FF4"/>
    <w:rsid w:val="00AD7815"/>
    <w:rsid w:val="00B215FE"/>
    <w:rsid w:val="00B23DB1"/>
    <w:rsid w:val="00B26E13"/>
    <w:rsid w:val="00B319F2"/>
    <w:rsid w:val="00B4662B"/>
    <w:rsid w:val="00B84266"/>
    <w:rsid w:val="00B87C74"/>
    <w:rsid w:val="00BE694A"/>
    <w:rsid w:val="00C01E38"/>
    <w:rsid w:val="00C022A8"/>
    <w:rsid w:val="00C06E1D"/>
    <w:rsid w:val="00C14390"/>
    <w:rsid w:val="00C31DDB"/>
    <w:rsid w:val="00C47C76"/>
    <w:rsid w:val="00C526DB"/>
    <w:rsid w:val="00C6694B"/>
    <w:rsid w:val="00C8705A"/>
    <w:rsid w:val="00C874B0"/>
    <w:rsid w:val="00CB3561"/>
    <w:rsid w:val="00D3289D"/>
    <w:rsid w:val="00D36758"/>
    <w:rsid w:val="00D4704C"/>
    <w:rsid w:val="00D53A83"/>
    <w:rsid w:val="00D60930"/>
    <w:rsid w:val="00D62441"/>
    <w:rsid w:val="00DB364D"/>
    <w:rsid w:val="00DB4AC0"/>
    <w:rsid w:val="00DB75CB"/>
    <w:rsid w:val="00DD0341"/>
    <w:rsid w:val="00DD183F"/>
    <w:rsid w:val="00DF7492"/>
    <w:rsid w:val="00E1335A"/>
    <w:rsid w:val="00E307DA"/>
    <w:rsid w:val="00E4143B"/>
    <w:rsid w:val="00E56BF6"/>
    <w:rsid w:val="00E67E4B"/>
    <w:rsid w:val="00EA2B1F"/>
    <w:rsid w:val="00ED0AA4"/>
    <w:rsid w:val="00EF3501"/>
    <w:rsid w:val="00EF5BF3"/>
    <w:rsid w:val="00F079AF"/>
    <w:rsid w:val="00F259CD"/>
    <w:rsid w:val="00F40F1D"/>
    <w:rsid w:val="00FA125E"/>
    <w:rsid w:val="00FA2CC5"/>
    <w:rsid w:val="00FB169A"/>
    <w:rsid w:val="00FC2423"/>
    <w:rsid w:val="00FE1E48"/>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1348</Words>
  <Characters>7690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4</cp:revision>
  <dcterms:created xsi:type="dcterms:W3CDTF">2024-11-11T11:29:00Z</dcterms:created>
  <dcterms:modified xsi:type="dcterms:W3CDTF">2025-01-27T10:50:00Z</dcterms:modified>
</cp:coreProperties>
</file>