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1BEEDE71" w:rsidR="00D62441" w:rsidRPr="00FA125E" w:rsidRDefault="001F0B7B" w:rsidP="0005145A">
            <w:pPr>
              <w:tabs>
                <w:tab w:val="left" w:pos="5442"/>
              </w:tabs>
              <w:rPr>
                <w:rFonts w:ascii="Times New Roman" w:hAnsi="Times New Roman" w:cs="Times New Roman"/>
              </w:rPr>
            </w:pPr>
            <w:r>
              <w:rPr>
                <w:rFonts w:ascii="Times New Roman" w:hAnsi="Times New Roman" w:cs="Times New Roman"/>
              </w:rPr>
              <w:t xml:space="preserve">Disiplin ve Mevzuat Uygulama </w:t>
            </w:r>
            <w:r w:rsidR="000C3B58">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1F6615C9"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Tüm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1460E760" w:rsidR="00D62441" w:rsidRPr="00FA125E" w:rsidRDefault="001F0B7B" w:rsidP="004A4743">
            <w:pPr>
              <w:tabs>
                <w:tab w:val="left" w:pos="5442"/>
              </w:tabs>
              <w:jc w:val="both"/>
              <w:rPr>
                <w:rFonts w:ascii="Times New Roman" w:hAnsi="Times New Roman" w:cs="Times New Roman"/>
              </w:rPr>
            </w:pPr>
            <w:r>
              <w:rPr>
                <w:rFonts w:ascii="Times New Roman" w:hAnsi="Times New Roman" w:cs="Times New Roman"/>
              </w:rPr>
              <w:t>İ</w:t>
            </w:r>
            <w:r w:rsidRPr="001F0B7B">
              <w:rPr>
                <w:rFonts w:ascii="Times New Roman" w:hAnsi="Times New Roman" w:cs="Times New Roman"/>
              </w:rPr>
              <w:t>ş yerindeki düzeni korumak, çalışanların yasal haklarını gözetmek ve şirketin iş gücüyle ilgili tüm mevzuatlara uyumunu sağlamak adına kritik bir rol oynar.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80BDBB" w:rsidR="00D62441" w:rsidRPr="00FA125E" w:rsidRDefault="001F0B7B" w:rsidP="0005145A">
            <w:pPr>
              <w:tabs>
                <w:tab w:val="left" w:pos="5442"/>
              </w:tabs>
              <w:rPr>
                <w:rFonts w:ascii="Times New Roman" w:hAnsi="Times New Roman" w:cs="Times New Roman"/>
              </w:rPr>
            </w:pPr>
            <w:r w:rsidRPr="001F0B7B">
              <w:rPr>
                <w:rFonts w:ascii="Times New Roman" w:hAnsi="Times New Roman" w:cs="Times New Roman"/>
              </w:rPr>
              <w:t xml:space="preserve">Üniversitelerin İktisadi ve İdari Bilimler bölümlerinden mezun </w:t>
            </w:r>
            <w:proofErr w:type="gramStart"/>
            <w:r w:rsidRPr="001F0B7B">
              <w:rPr>
                <w:rFonts w:ascii="Times New Roman" w:hAnsi="Times New Roman" w:cs="Times New Roman"/>
              </w:rPr>
              <w:t>olmak.</w:t>
            </w:r>
            <w:r w:rsidR="000D5E4C">
              <w:rPr>
                <w:rFonts w:ascii="Times New Roman" w:hAnsi="Times New Roman" w:cs="Times New Roman"/>
              </w:rPr>
              <w:t>.</w:t>
            </w:r>
            <w:proofErr w:type="gramEnd"/>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6F407D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ADD76A9"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E71647">
              <w:rPr>
                <w:rFonts w:ascii="Times New Roman" w:hAnsi="Times New Roman" w:cs="Times New Roman"/>
              </w:rPr>
              <w:t>3(üç</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4A9A888" w14:textId="26AAD2F2" w:rsidR="001F0B7B" w:rsidRPr="001F0B7B" w:rsidRDefault="001F0B7B" w:rsidP="001F0B7B">
            <w:pPr>
              <w:tabs>
                <w:tab w:val="left" w:pos="5442"/>
              </w:tabs>
              <w:rPr>
                <w:rFonts w:ascii="Times New Roman" w:hAnsi="Times New Roman" w:cs="Times New Roman"/>
              </w:rPr>
            </w:pPr>
            <w:r w:rsidRPr="001F0B7B">
              <w:rPr>
                <w:rFonts w:ascii="Times New Roman" w:hAnsi="Times New Roman" w:cs="Times New Roman"/>
              </w:rPr>
              <w:t>- Raporlama becerisi</w:t>
            </w:r>
          </w:p>
          <w:p w14:paraId="2BB36830" w14:textId="77777777" w:rsidR="001F0B7B" w:rsidRPr="001F0B7B" w:rsidRDefault="001F0B7B" w:rsidP="001F0B7B">
            <w:pPr>
              <w:tabs>
                <w:tab w:val="left" w:pos="5442"/>
              </w:tabs>
              <w:rPr>
                <w:rFonts w:ascii="Times New Roman" w:hAnsi="Times New Roman" w:cs="Times New Roman"/>
              </w:rPr>
            </w:pPr>
            <w:r w:rsidRPr="001F0B7B">
              <w:rPr>
                <w:rFonts w:ascii="Times New Roman" w:hAnsi="Times New Roman" w:cs="Times New Roman"/>
              </w:rPr>
              <w:t>- Etkin kayıt tutma</w:t>
            </w:r>
          </w:p>
          <w:p w14:paraId="781A37CB" w14:textId="77777777" w:rsidR="001F0B7B" w:rsidRDefault="001F0B7B" w:rsidP="001F0B7B">
            <w:pPr>
              <w:tabs>
                <w:tab w:val="left" w:pos="5442"/>
              </w:tabs>
              <w:rPr>
                <w:rFonts w:ascii="Times New Roman" w:hAnsi="Times New Roman" w:cs="Times New Roman"/>
              </w:rPr>
            </w:pPr>
            <w:r w:rsidRPr="001F0B7B">
              <w:rPr>
                <w:rFonts w:ascii="Times New Roman" w:hAnsi="Times New Roman" w:cs="Times New Roman"/>
              </w:rPr>
              <w:t>- Gözlem becerisi</w:t>
            </w:r>
          </w:p>
          <w:p w14:paraId="11DC22EA" w14:textId="18D8F7B6" w:rsidR="00E71647"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1CAC21DF" w14:textId="378FE757" w:rsidR="001F0B7B" w:rsidRPr="001F0B7B" w:rsidRDefault="001F0B7B" w:rsidP="001F0B7B">
            <w:pPr>
              <w:tabs>
                <w:tab w:val="left" w:pos="5442"/>
              </w:tabs>
              <w:rPr>
                <w:rFonts w:ascii="Times New Roman" w:hAnsi="Times New Roman" w:cs="Times New Roman"/>
              </w:rPr>
            </w:pPr>
            <w:r w:rsidRPr="001F0B7B">
              <w:rPr>
                <w:rFonts w:ascii="Times New Roman" w:hAnsi="Times New Roman" w:cs="Times New Roman"/>
              </w:rPr>
              <w:t>- 4857 Sayılı İş Kanunu</w:t>
            </w:r>
          </w:p>
          <w:p w14:paraId="129C31BF" w14:textId="77777777" w:rsidR="001F0B7B" w:rsidRPr="001F0B7B" w:rsidRDefault="001F0B7B" w:rsidP="001F0B7B">
            <w:pPr>
              <w:tabs>
                <w:tab w:val="left" w:pos="5442"/>
              </w:tabs>
              <w:rPr>
                <w:rFonts w:ascii="Times New Roman" w:hAnsi="Times New Roman" w:cs="Times New Roman"/>
              </w:rPr>
            </w:pPr>
            <w:r w:rsidRPr="001F0B7B">
              <w:rPr>
                <w:rFonts w:ascii="Times New Roman" w:hAnsi="Times New Roman" w:cs="Times New Roman"/>
              </w:rPr>
              <w:t xml:space="preserve">- 657 Sayılı Devlet Memurları Kanunu </w:t>
            </w:r>
          </w:p>
          <w:p w14:paraId="0D2D15AD" w14:textId="77777777" w:rsidR="001F0B7B" w:rsidRPr="001F0B7B" w:rsidRDefault="001F0B7B" w:rsidP="001F0B7B">
            <w:pPr>
              <w:tabs>
                <w:tab w:val="left" w:pos="5442"/>
              </w:tabs>
              <w:rPr>
                <w:rFonts w:ascii="Times New Roman" w:hAnsi="Times New Roman" w:cs="Times New Roman"/>
              </w:rPr>
            </w:pPr>
            <w:r w:rsidRPr="001F0B7B">
              <w:rPr>
                <w:rFonts w:ascii="Times New Roman" w:hAnsi="Times New Roman" w:cs="Times New Roman"/>
              </w:rPr>
              <w:t>- 2547 Sayılı Yükseköğretim Kanununun ilgili maddeleri ve yönetmelikler</w:t>
            </w:r>
          </w:p>
          <w:p w14:paraId="6D4473E9" w14:textId="00437944" w:rsidR="000D5E4C" w:rsidRPr="00FA125E" w:rsidRDefault="001F0B7B" w:rsidP="001F0B7B">
            <w:pPr>
              <w:tabs>
                <w:tab w:val="left" w:pos="5442"/>
              </w:tabs>
              <w:rPr>
                <w:rFonts w:ascii="Times New Roman" w:hAnsi="Times New Roman" w:cs="Times New Roman"/>
              </w:rPr>
            </w:pPr>
            <w:r w:rsidRPr="001F0B7B">
              <w:rPr>
                <w:rFonts w:ascii="Times New Roman" w:hAnsi="Times New Roman" w:cs="Times New Roman"/>
              </w:rPr>
              <w:t xml:space="preserve">- Yükseköğretim Kurumları Yönetici, Öğretim Elemanı ve </w:t>
            </w:r>
            <w:proofErr w:type="gramStart"/>
            <w:r w:rsidRPr="001F0B7B">
              <w:rPr>
                <w:rFonts w:ascii="Times New Roman" w:hAnsi="Times New Roman" w:cs="Times New Roman"/>
              </w:rPr>
              <w:t xml:space="preserve">Memurları </w:t>
            </w:r>
            <w:r>
              <w:rPr>
                <w:rFonts w:ascii="Times New Roman" w:hAnsi="Times New Roman" w:cs="Times New Roman"/>
              </w:rPr>
              <w:t xml:space="preserve"> </w:t>
            </w:r>
            <w:r w:rsidRPr="001F0B7B">
              <w:rPr>
                <w:rFonts w:ascii="Times New Roman" w:hAnsi="Times New Roman" w:cs="Times New Roman"/>
              </w:rPr>
              <w:t>Disiplin</w:t>
            </w:r>
            <w:proofErr w:type="gramEnd"/>
            <w:r w:rsidRPr="001F0B7B">
              <w:rPr>
                <w:rFonts w:ascii="Times New Roman" w:hAnsi="Times New Roman" w:cs="Times New Roman"/>
              </w:rPr>
              <w:t xml:space="preserve"> Yönetmeliği</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25B45E2F" w14:textId="00048147" w:rsidR="001F0B7B" w:rsidRPr="001F0B7B" w:rsidRDefault="001F0B7B" w:rsidP="001F0B7B">
      <w:pPr>
        <w:pStyle w:val="ListeParagraf"/>
        <w:numPr>
          <w:ilvl w:val="0"/>
          <w:numId w:val="35"/>
        </w:numPr>
        <w:tabs>
          <w:tab w:val="left" w:pos="5442"/>
        </w:tabs>
        <w:ind w:left="360"/>
        <w:jc w:val="both"/>
        <w:rPr>
          <w:rFonts w:ascii="Times New Roman" w:hAnsi="Times New Roman" w:cs="Times New Roman"/>
          <w:sz w:val="24"/>
          <w:szCs w:val="24"/>
        </w:rPr>
      </w:pPr>
      <w:r w:rsidRPr="001F0B7B">
        <w:rPr>
          <w:rFonts w:ascii="Times New Roman" w:hAnsi="Times New Roman" w:cs="Times New Roman"/>
          <w:sz w:val="24"/>
          <w:szCs w:val="24"/>
        </w:rPr>
        <w:t>Tüm kampüslerde çalışan personelin mesai çizelgelerini takip etmek, giriş-çıkış saatlerindeki aksamaları İnsan Kaynakları Daire Başkanına iletmek,</w:t>
      </w:r>
    </w:p>
    <w:p w14:paraId="138DF364" w14:textId="7CAFCA5A" w:rsidR="001F0B7B" w:rsidRPr="001F0B7B" w:rsidRDefault="001F0B7B" w:rsidP="001F0B7B">
      <w:pPr>
        <w:pStyle w:val="ListeParagraf"/>
        <w:numPr>
          <w:ilvl w:val="0"/>
          <w:numId w:val="35"/>
        </w:numPr>
        <w:tabs>
          <w:tab w:val="left" w:pos="5442"/>
        </w:tabs>
        <w:ind w:left="360"/>
        <w:jc w:val="both"/>
        <w:rPr>
          <w:rFonts w:ascii="Times New Roman" w:hAnsi="Times New Roman" w:cs="Times New Roman"/>
          <w:sz w:val="24"/>
          <w:szCs w:val="24"/>
        </w:rPr>
      </w:pPr>
      <w:r w:rsidRPr="001F0B7B">
        <w:rPr>
          <w:rFonts w:ascii="Times New Roman" w:hAnsi="Times New Roman" w:cs="Times New Roman"/>
          <w:sz w:val="24"/>
          <w:szCs w:val="24"/>
        </w:rPr>
        <w:t>Kampüs ziyaretleri gerçekleştirmek, yapılan denetlemelerde karşılaşılan olumlu-olumsuz durumları yönetime bildirmek ve konunun ilgili idari/akademik birimlere aktarılmasını sağlamak,</w:t>
      </w:r>
    </w:p>
    <w:p w14:paraId="47BEFBAD" w14:textId="461332AA" w:rsidR="001F0B7B" w:rsidRPr="001F0B7B" w:rsidRDefault="001F0B7B" w:rsidP="001F0B7B">
      <w:pPr>
        <w:pStyle w:val="ListeParagraf"/>
        <w:numPr>
          <w:ilvl w:val="0"/>
          <w:numId w:val="35"/>
        </w:numPr>
        <w:tabs>
          <w:tab w:val="left" w:pos="5442"/>
        </w:tabs>
        <w:ind w:left="360"/>
        <w:jc w:val="both"/>
        <w:rPr>
          <w:rFonts w:ascii="Times New Roman" w:hAnsi="Times New Roman" w:cs="Times New Roman"/>
          <w:sz w:val="24"/>
          <w:szCs w:val="24"/>
        </w:rPr>
      </w:pPr>
      <w:r w:rsidRPr="001F0B7B">
        <w:rPr>
          <w:rFonts w:ascii="Times New Roman" w:hAnsi="Times New Roman" w:cs="Times New Roman"/>
          <w:sz w:val="24"/>
          <w:szCs w:val="24"/>
        </w:rPr>
        <w:t xml:space="preserve">İdari personelin disiplin ile ilgili yazışmalarını </w:t>
      </w:r>
      <w:proofErr w:type="spellStart"/>
      <w:proofErr w:type="gramStart"/>
      <w:r w:rsidRPr="001F0B7B">
        <w:rPr>
          <w:rFonts w:ascii="Times New Roman" w:hAnsi="Times New Roman" w:cs="Times New Roman"/>
          <w:sz w:val="24"/>
          <w:szCs w:val="24"/>
        </w:rPr>
        <w:t>gerçekleştirmek,ihtar</w:t>
      </w:r>
      <w:proofErr w:type="spellEnd"/>
      <w:proofErr w:type="gramEnd"/>
      <w:r w:rsidRPr="001F0B7B">
        <w:rPr>
          <w:rFonts w:ascii="Times New Roman" w:hAnsi="Times New Roman" w:cs="Times New Roman"/>
          <w:sz w:val="24"/>
          <w:szCs w:val="24"/>
        </w:rPr>
        <w:t xml:space="preserve">, uyarı ve tutanakları hazırlamak, personel savunmalarının alınmasını sağlamak, disiplin kayıt defterini tutmak; Disiplin Kurulunun aldığı kararları ilgili birimlere zamanında tebliğ etmek, </w:t>
      </w:r>
    </w:p>
    <w:p w14:paraId="04C9E61B" w14:textId="272A6A95" w:rsidR="001F0B7B" w:rsidRPr="001F0B7B" w:rsidRDefault="001F0B7B" w:rsidP="001F0B7B">
      <w:pPr>
        <w:pStyle w:val="ListeParagraf"/>
        <w:numPr>
          <w:ilvl w:val="0"/>
          <w:numId w:val="35"/>
        </w:numPr>
        <w:tabs>
          <w:tab w:val="left" w:pos="5442"/>
        </w:tabs>
        <w:ind w:left="360"/>
        <w:jc w:val="both"/>
        <w:rPr>
          <w:rFonts w:ascii="Times New Roman" w:hAnsi="Times New Roman" w:cs="Times New Roman"/>
          <w:sz w:val="24"/>
          <w:szCs w:val="24"/>
        </w:rPr>
      </w:pPr>
      <w:r w:rsidRPr="001F0B7B">
        <w:rPr>
          <w:rFonts w:ascii="Times New Roman" w:hAnsi="Times New Roman" w:cs="Times New Roman"/>
          <w:sz w:val="24"/>
          <w:szCs w:val="24"/>
        </w:rPr>
        <w:t>Sorumluluk alanına giren tüm faaliyetlerle ilgili evrakların dosyalanıp muhafaza edilmesini sağlamak,</w:t>
      </w:r>
    </w:p>
    <w:p w14:paraId="508D4D82" w14:textId="55C393F0" w:rsidR="001F0B7B" w:rsidRPr="001F0B7B" w:rsidRDefault="001F0B7B" w:rsidP="001F0B7B">
      <w:pPr>
        <w:pStyle w:val="ListeParagraf"/>
        <w:numPr>
          <w:ilvl w:val="0"/>
          <w:numId w:val="35"/>
        </w:numPr>
        <w:tabs>
          <w:tab w:val="left" w:pos="5442"/>
        </w:tabs>
        <w:ind w:left="360"/>
        <w:jc w:val="both"/>
        <w:rPr>
          <w:rFonts w:ascii="Times New Roman" w:hAnsi="Times New Roman" w:cs="Times New Roman"/>
          <w:sz w:val="24"/>
          <w:szCs w:val="24"/>
        </w:rPr>
      </w:pPr>
      <w:r w:rsidRPr="001F0B7B">
        <w:rPr>
          <w:rFonts w:ascii="Times New Roman" w:hAnsi="Times New Roman" w:cs="Times New Roman"/>
          <w:sz w:val="24"/>
          <w:szCs w:val="24"/>
        </w:rPr>
        <w:t xml:space="preserve">Görevini, kanun, yönetmelik, yönerge ve genelgelere uygun şekilde yerine getirmek, </w:t>
      </w:r>
    </w:p>
    <w:p w14:paraId="2DAC1FD4" w14:textId="5CB174A1" w:rsidR="001F0B7B" w:rsidRPr="001C07D0" w:rsidRDefault="001F0B7B" w:rsidP="001C07D0">
      <w:pPr>
        <w:pStyle w:val="ListeParagraf"/>
        <w:numPr>
          <w:ilvl w:val="0"/>
          <w:numId w:val="35"/>
        </w:numPr>
        <w:tabs>
          <w:tab w:val="left" w:pos="5442"/>
        </w:tabs>
        <w:ind w:left="360"/>
        <w:jc w:val="both"/>
        <w:rPr>
          <w:rFonts w:ascii="Times New Roman" w:hAnsi="Times New Roman" w:cs="Times New Roman"/>
          <w:b/>
          <w:bCs/>
          <w:sz w:val="24"/>
          <w:szCs w:val="24"/>
        </w:rPr>
      </w:pPr>
      <w:r w:rsidRPr="001F0B7B">
        <w:rPr>
          <w:rFonts w:ascii="Times New Roman" w:hAnsi="Times New Roman" w:cs="Times New Roman"/>
          <w:sz w:val="24"/>
          <w:szCs w:val="24"/>
        </w:rPr>
        <w:t xml:space="preserve">Bağlı bulunduğu </w:t>
      </w:r>
      <w:r w:rsidR="001C07D0" w:rsidRPr="001F0B7B">
        <w:rPr>
          <w:rFonts w:ascii="Times New Roman" w:hAnsi="Times New Roman" w:cs="Times New Roman"/>
          <w:sz w:val="24"/>
          <w:szCs w:val="24"/>
        </w:rPr>
        <w:t>yönetimin</w:t>
      </w:r>
      <w:r w:rsidRPr="001F0B7B">
        <w:rPr>
          <w:rFonts w:ascii="Times New Roman" w:hAnsi="Times New Roman" w:cs="Times New Roman"/>
          <w:sz w:val="24"/>
          <w:szCs w:val="24"/>
        </w:rPr>
        <w:t xml:space="preserve"> vereceği diğer görevleri yerine getirmek</w:t>
      </w:r>
      <w:r w:rsidR="001C07D0">
        <w:rPr>
          <w:rFonts w:ascii="Times New Roman" w:hAnsi="Times New Roman" w:cs="Times New Roman"/>
          <w:sz w:val="24"/>
          <w:szCs w:val="24"/>
        </w:rPr>
        <w:t>.</w:t>
      </w:r>
    </w:p>
    <w:p w14:paraId="4C11FD60" w14:textId="77777777" w:rsidR="001C07D0" w:rsidRDefault="001C07D0" w:rsidP="001C07D0">
      <w:pPr>
        <w:tabs>
          <w:tab w:val="left" w:pos="5442"/>
        </w:tabs>
        <w:jc w:val="both"/>
        <w:rPr>
          <w:rFonts w:ascii="Times New Roman" w:hAnsi="Times New Roman" w:cs="Times New Roman"/>
          <w:b/>
          <w:bCs/>
          <w:sz w:val="24"/>
          <w:szCs w:val="24"/>
        </w:rPr>
      </w:pPr>
    </w:p>
    <w:p w14:paraId="23ECD97F" w14:textId="77777777" w:rsidR="001C07D0" w:rsidRDefault="001C07D0" w:rsidP="001C07D0">
      <w:pPr>
        <w:tabs>
          <w:tab w:val="left" w:pos="5442"/>
        </w:tabs>
        <w:jc w:val="both"/>
        <w:rPr>
          <w:rFonts w:ascii="Times New Roman" w:hAnsi="Times New Roman" w:cs="Times New Roman"/>
          <w:b/>
          <w:bCs/>
          <w:sz w:val="24"/>
          <w:szCs w:val="24"/>
        </w:rPr>
      </w:pPr>
    </w:p>
    <w:p w14:paraId="2769FCBD" w14:textId="77777777" w:rsidR="001C07D0" w:rsidRDefault="001C07D0" w:rsidP="001C07D0">
      <w:pPr>
        <w:tabs>
          <w:tab w:val="left" w:pos="5442"/>
        </w:tabs>
        <w:jc w:val="both"/>
        <w:rPr>
          <w:rFonts w:ascii="Times New Roman" w:hAnsi="Times New Roman" w:cs="Times New Roman"/>
          <w:b/>
          <w:bCs/>
          <w:sz w:val="24"/>
          <w:szCs w:val="24"/>
        </w:rPr>
      </w:pPr>
    </w:p>
    <w:p w14:paraId="47CC3B9B" w14:textId="77777777" w:rsidR="001C07D0" w:rsidRDefault="001C07D0" w:rsidP="001C07D0">
      <w:pPr>
        <w:tabs>
          <w:tab w:val="left" w:pos="5442"/>
        </w:tabs>
        <w:jc w:val="both"/>
        <w:rPr>
          <w:rFonts w:ascii="Times New Roman" w:hAnsi="Times New Roman" w:cs="Times New Roman"/>
          <w:b/>
          <w:bCs/>
          <w:sz w:val="24"/>
          <w:szCs w:val="24"/>
        </w:rPr>
      </w:pPr>
    </w:p>
    <w:p w14:paraId="007BFE8C" w14:textId="77777777" w:rsidR="001C07D0" w:rsidRDefault="001C07D0" w:rsidP="001C07D0">
      <w:pPr>
        <w:tabs>
          <w:tab w:val="left" w:pos="5442"/>
        </w:tabs>
        <w:jc w:val="both"/>
        <w:rPr>
          <w:rFonts w:ascii="Times New Roman" w:hAnsi="Times New Roman" w:cs="Times New Roman"/>
          <w:b/>
          <w:bCs/>
          <w:sz w:val="24"/>
          <w:szCs w:val="24"/>
        </w:rPr>
      </w:pPr>
    </w:p>
    <w:p w14:paraId="62CE32A3" w14:textId="77777777" w:rsidR="001C07D0" w:rsidRDefault="001C07D0" w:rsidP="001C07D0">
      <w:pPr>
        <w:tabs>
          <w:tab w:val="left" w:pos="5442"/>
        </w:tabs>
        <w:jc w:val="both"/>
        <w:rPr>
          <w:rFonts w:ascii="Times New Roman" w:hAnsi="Times New Roman" w:cs="Times New Roman"/>
          <w:b/>
          <w:bCs/>
          <w:sz w:val="24"/>
          <w:szCs w:val="24"/>
        </w:rPr>
      </w:pPr>
    </w:p>
    <w:p w14:paraId="2052C0DC" w14:textId="77777777" w:rsidR="001C07D0" w:rsidRDefault="001C07D0" w:rsidP="001C07D0">
      <w:pPr>
        <w:tabs>
          <w:tab w:val="left" w:pos="5442"/>
        </w:tabs>
        <w:jc w:val="both"/>
        <w:rPr>
          <w:rFonts w:ascii="Times New Roman" w:hAnsi="Times New Roman" w:cs="Times New Roman"/>
          <w:b/>
          <w:bCs/>
          <w:sz w:val="24"/>
          <w:szCs w:val="24"/>
        </w:rPr>
      </w:pPr>
    </w:p>
    <w:p w14:paraId="7E5A50DB" w14:textId="77777777" w:rsidR="001C07D0" w:rsidRDefault="001C07D0" w:rsidP="001C07D0">
      <w:pPr>
        <w:tabs>
          <w:tab w:val="left" w:pos="5442"/>
        </w:tabs>
        <w:jc w:val="both"/>
        <w:rPr>
          <w:rFonts w:ascii="Times New Roman" w:hAnsi="Times New Roman" w:cs="Times New Roman"/>
          <w:b/>
          <w:bCs/>
          <w:sz w:val="24"/>
          <w:szCs w:val="24"/>
        </w:rPr>
      </w:pPr>
    </w:p>
    <w:p w14:paraId="5A0D04BD" w14:textId="77777777" w:rsidR="001C07D0" w:rsidRDefault="001C07D0" w:rsidP="001C07D0">
      <w:pPr>
        <w:tabs>
          <w:tab w:val="left" w:pos="5442"/>
        </w:tabs>
        <w:jc w:val="both"/>
        <w:rPr>
          <w:rFonts w:ascii="Times New Roman" w:hAnsi="Times New Roman" w:cs="Times New Roman"/>
          <w:b/>
          <w:bCs/>
          <w:sz w:val="24"/>
          <w:szCs w:val="24"/>
        </w:rPr>
      </w:pPr>
    </w:p>
    <w:p w14:paraId="666C4AC2" w14:textId="77777777" w:rsidR="001C07D0" w:rsidRDefault="001C07D0" w:rsidP="001C07D0">
      <w:pPr>
        <w:tabs>
          <w:tab w:val="left" w:pos="5442"/>
        </w:tabs>
        <w:jc w:val="both"/>
        <w:rPr>
          <w:rFonts w:ascii="Times New Roman" w:hAnsi="Times New Roman" w:cs="Times New Roman"/>
          <w:b/>
          <w:bCs/>
          <w:sz w:val="24"/>
          <w:szCs w:val="24"/>
        </w:rPr>
      </w:pPr>
    </w:p>
    <w:p w14:paraId="4998C1D8" w14:textId="77777777" w:rsidR="001C07D0" w:rsidRDefault="001C07D0" w:rsidP="001C07D0">
      <w:pPr>
        <w:tabs>
          <w:tab w:val="left" w:pos="5442"/>
        </w:tabs>
        <w:jc w:val="both"/>
        <w:rPr>
          <w:rFonts w:ascii="Times New Roman" w:hAnsi="Times New Roman" w:cs="Times New Roman"/>
          <w:b/>
          <w:bCs/>
          <w:sz w:val="24"/>
          <w:szCs w:val="24"/>
        </w:rPr>
      </w:pPr>
    </w:p>
    <w:p w14:paraId="3DA77BDD" w14:textId="77777777" w:rsidR="001C07D0" w:rsidRDefault="001C07D0" w:rsidP="001C07D0">
      <w:pPr>
        <w:tabs>
          <w:tab w:val="left" w:pos="5442"/>
        </w:tabs>
        <w:jc w:val="both"/>
        <w:rPr>
          <w:rFonts w:ascii="Times New Roman" w:hAnsi="Times New Roman" w:cs="Times New Roman"/>
          <w:b/>
          <w:bCs/>
          <w:sz w:val="24"/>
          <w:szCs w:val="24"/>
        </w:rPr>
      </w:pPr>
    </w:p>
    <w:p w14:paraId="22E5D126" w14:textId="77777777" w:rsidR="001C07D0" w:rsidRPr="001C07D0" w:rsidRDefault="001C07D0" w:rsidP="001C07D0">
      <w:pPr>
        <w:tabs>
          <w:tab w:val="left" w:pos="5442"/>
        </w:tabs>
        <w:jc w:val="both"/>
        <w:rPr>
          <w:rFonts w:ascii="Times New Roman" w:hAnsi="Times New Roman" w:cs="Times New Roman"/>
          <w:b/>
          <w:bCs/>
          <w:sz w:val="24"/>
          <w:szCs w:val="24"/>
        </w:rPr>
      </w:pPr>
    </w:p>
    <w:p w14:paraId="12082581" w14:textId="1B3EB623" w:rsidR="00D36758" w:rsidRPr="001C07D0" w:rsidRDefault="001F0B7B" w:rsidP="001C07D0">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Disiplin ve Mevzuat Uygulama 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D065A" w14:textId="77777777" w:rsidR="0063727C" w:rsidRDefault="0063727C" w:rsidP="00957025">
      <w:pPr>
        <w:spacing w:after="0" w:line="240" w:lineRule="auto"/>
      </w:pPr>
      <w:r>
        <w:separator/>
      </w:r>
    </w:p>
  </w:endnote>
  <w:endnote w:type="continuationSeparator" w:id="0">
    <w:p w14:paraId="36981593" w14:textId="77777777" w:rsidR="0063727C" w:rsidRDefault="0063727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9067122" w14:textId="7BF86DA0" w:rsidR="00D62441" w:rsidRDefault="001C07D0" w:rsidP="001B1ABB">
              <w:pPr>
                <w:pStyle w:val="AltBilgi"/>
                <w:rPr>
                  <w:rFonts w:ascii="Times New Roman" w:hAnsi="Times New Roman" w:cs="Times New Roman"/>
                </w:rPr>
              </w:pPr>
              <w:r>
                <w:rPr>
                  <w:rFonts w:ascii="Times New Roman" w:hAnsi="Times New Roman" w:cs="Times New Roman"/>
                </w:rPr>
                <w:t>Kalite ve Yönetişim Koordinatörü</w:t>
              </w:r>
            </w:p>
            <w:p w14:paraId="64408455" w14:textId="77777777" w:rsidR="001C07D0" w:rsidRPr="00D62441" w:rsidRDefault="001C07D0"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4D20F2A" w14:textId="77777777" w:rsidR="001C07D0" w:rsidRPr="00D62441" w:rsidRDefault="001C07D0" w:rsidP="001C07D0">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212FAC9" w14:textId="77777777" w:rsidR="001C07D0" w:rsidRDefault="001C07D0" w:rsidP="00957025">
              <w:pPr>
                <w:pStyle w:val="AltBilgi"/>
                <w:rPr>
                  <w:rFonts w:ascii="Times New Roman" w:hAnsi="Times New Roman" w:cs="Times New Roman"/>
                </w:rPr>
              </w:pPr>
            </w:p>
            <w:p w14:paraId="6255BD48" w14:textId="5A33035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EB74B10" w:rsidR="00154978" w:rsidRPr="00D62441" w:rsidRDefault="001C07D0"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945814F" w14:textId="77777777" w:rsidR="001C07D0" w:rsidRPr="00D62441" w:rsidRDefault="001C07D0" w:rsidP="001C07D0">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2355D25" w14:textId="77777777" w:rsidR="001C07D0" w:rsidRDefault="001C07D0" w:rsidP="00957025">
              <w:pPr>
                <w:pStyle w:val="AltBilgi"/>
                <w:rPr>
                  <w:rFonts w:ascii="Times New Roman" w:hAnsi="Times New Roman" w:cs="Times New Roman"/>
                </w:rPr>
              </w:pPr>
            </w:p>
            <w:p w14:paraId="0E4B6055" w14:textId="45F279B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14E0A74"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C07D0">
          <w:rPr>
            <w:rFonts w:ascii="Times New Roman" w:hAnsi="Times New Roman" w:cs="Times New Roman"/>
            <w:sz w:val="20"/>
            <w:szCs w:val="20"/>
          </w:rPr>
          <w:t>46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7D4E" w14:textId="77777777" w:rsidR="0063727C" w:rsidRDefault="0063727C" w:rsidP="00957025">
      <w:pPr>
        <w:spacing w:after="0" w:line="240" w:lineRule="auto"/>
      </w:pPr>
      <w:r>
        <w:separator/>
      </w:r>
    </w:p>
  </w:footnote>
  <w:footnote w:type="continuationSeparator" w:id="0">
    <w:p w14:paraId="1EF740C7" w14:textId="77777777" w:rsidR="0063727C" w:rsidRDefault="0063727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B1ABB"/>
    <w:rsid w:val="001C07D0"/>
    <w:rsid w:val="001F0B7B"/>
    <w:rsid w:val="001F4F63"/>
    <w:rsid w:val="002001B7"/>
    <w:rsid w:val="0020795E"/>
    <w:rsid w:val="0021282F"/>
    <w:rsid w:val="00220D42"/>
    <w:rsid w:val="002514B0"/>
    <w:rsid w:val="00271436"/>
    <w:rsid w:val="00296AB9"/>
    <w:rsid w:val="00297EA2"/>
    <w:rsid w:val="002B3023"/>
    <w:rsid w:val="002B682A"/>
    <w:rsid w:val="002C1A98"/>
    <w:rsid w:val="00300E58"/>
    <w:rsid w:val="00327A09"/>
    <w:rsid w:val="00344B67"/>
    <w:rsid w:val="00344D93"/>
    <w:rsid w:val="003518FA"/>
    <w:rsid w:val="00370810"/>
    <w:rsid w:val="00370CD1"/>
    <w:rsid w:val="00376260"/>
    <w:rsid w:val="00380C43"/>
    <w:rsid w:val="003A7C9E"/>
    <w:rsid w:val="004870BE"/>
    <w:rsid w:val="004944EC"/>
    <w:rsid w:val="004A4743"/>
    <w:rsid w:val="004C5742"/>
    <w:rsid w:val="00511738"/>
    <w:rsid w:val="00531F64"/>
    <w:rsid w:val="00560358"/>
    <w:rsid w:val="0058043E"/>
    <w:rsid w:val="005D715A"/>
    <w:rsid w:val="00604EB9"/>
    <w:rsid w:val="0063727C"/>
    <w:rsid w:val="00646631"/>
    <w:rsid w:val="00666916"/>
    <w:rsid w:val="006759D5"/>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4C52"/>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91CD3"/>
    <w:rsid w:val="009A272B"/>
    <w:rsid w:val="009C1EED"/>
    <w:rsid w:val="009C5931"/>
    <w:rsid w:val="009C76F8"/>
    <w:rsid w:val="009E07E3"/>
    <w:rsid w:val="009E6053"/>
    <w:rsid w:val="00A06996"/>
    <w:rsid w:val="00A34071"/>
    <w:rsid w:val="00A538AD"/>
    <w:rsid w:val="00A77FF4"/>
    <w:rsid w:val="00AD7815"/>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36758"/>
    <w:rsid w:val="00D4704C"/>
    <w:rsid w:val="00D53A83"/>
    <w:rsid w:val="00D62441"/>
    <w:rsid w:val="00DB364D"/>
    <w:rsid w:val="00DB4AC0"/>
    <w:rsid w:val="00DD0341"/>
    <w:rsid w:val="00DD183F"/>
    <w:rsid w:val="00DF7492"/>
    <w:rsid w:val="00E1335A"/>
    <w:rsid w:val="00E307DA"/>
    <w:rsid w:val="00E4143B"/>
    <w:rsid w:val="00E56BF6"/>
    <w:rsid w:val="00E67E4B"/>
    <w:rsid w:val="00E71647"/>
    <w:rsid w:val="00EA2B1F"/>
    <w:rsid w:val="00ED0AA4"/>
    <w:rsid w:val="00EF3501"/>
    <w:rsid w:val="00EF5BF3"/>
    <w:rsid w:val="00F079AF"/>
    <w:rsid w:val="00F259CD"/>
    <w:rsid w:val="00F40F1D"/>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1231</Words>
  <Characters>7020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2024-11-11T12:06:00Z</dcterms:created>
  <dcterms:modified xsi:type="dcterms:W3CDTF">2025-01-27T11:01:00Z</dcterms:modified>
</cp:coreProperties>
</file>